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D1B287" w14:textId="6721C00F" w:rsidR="00FC4554" w:rsidRPr="003E459F" w:rsidRDefault="00BF224A" w:rsidP="00597ACC">
      <w:pPr>
        <w:pStyle w:val="2"/>
        <w:spacing w:after="0"/>
        <w:rPr>
          <w:rFonts w:ascii="Segoe UI" w:eastAsia="굴림" w:hAnsi="Segoe UI" w:cs="Segoe UI"/>
          <w:kern w:val="0"/>
          <w:szCs w:val="20"/>
        </w:rPr>
      </w:pPr>
      <w:r w:rsidRPr="003E459F">
        <w:rPr>
          <w:rFonts w:asciiTheme="minorEastAsia" w:eastAsiaTheme="minorEastAsia" w:hAnsiTheme="minorEastAsia" w:hint="eastAsia"/>
          <w:b/>
          <w:bCs/>
          <w:sz w:val="28"/>
          <w:szCs w:val="28"/>
        </w:rPr>
        <w:t>1</w:t>
      </w:r>
      <w:r w:rsidRPr="003E459F">
        <w:rPr>
          <w:rFonts w:asciiTheme="minorEastAsia" w:eastAsiaTheme="minorEastAsia" w:hAnsiTheme="minorEastAsia"/>
          <w:b/>
          <w:bCs/>
          <w:sz w:val="28"/>
          <w:szCs w:val="28"/>
        </w:rPr>
        <w:t xml:space="preserve">) </w:t>
      </w:r>
      <w:r w:rsidR="005B2530" w:rsidRPr="003E459F">
        <w:rPr>
          <w:rFonts w:asciiTheme="minorEastAsia" w:eastAsiaTheme="minorEastAsia" w:hAnsiTheme="minorEastAsia"/>
          <w:b/>
          <w:bCs/>
          <w:sz w:val="28"/>
          <w:szCs w:val="28"/>
        </w:rPr>
        <w:t>KR0929885B1</w:t>
      </w:r>
    </w:p>
    <w:tbl>
      <w:tblPr>
        <w:tblW w:w="10091" w:type="dxa"/>
        <w:tblInd w:w="4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0"/>
        <w:gridCol w:w="8651"/>
      </w:tblGrid>
      <w:tr w:rsidR="003E459F" w:rsidRPr="003E459F" w14:paraId="789F3921" w14:textId="77777777" w:rsidTr="00ED6242">
        <w:tc>
          <w:tcPr>
            <w:tcW w:w="0" w:type="auto"/>
            <w:shd w:val="clear" w:color="auto" w:fill="D9D9D9" w:themeFill="background1" w:themeFillShade="D9"/>
            <w:tcMar>
              <w:top w:w="75" w:type="dxa"/>
              <w:left w:w="105" w:type="dxa"/>
              <w:bottom w:w="30" w:type="dxa"/>
              <w:right w:w="105" w:type="dxa"/>
            </w:tcMar>
          </w:tcPr>
          <w:p w14:paraId="53AF47CA" w14:textId="50FEA115" w:rsidR="00FC4554" w:rsidRPr="003E459F" w:rsidRDefault="00FC4554" w:rsidP="00201C5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Segoe UI"/>
                <w:b/>
                <w:bCs/>
                <w:kern w:val="0"/>
                <w:szCs w:val="20"/>
              </w:rPr>
            </w:pPr>
            <w:r w:rsidRPr="003E459F">
              <w:rPr>
                <w:rFonts w:asciiTheme="minorEastAsia" w:hAnsiTheme="minorEastAsia" w:cs="Segoe UI"/>
                <w:b/>
                <w:bCs/>
                <w:kern w:val="0"/>
                <w:szCs w:val="20"/>
              </w:rPr>
              <w:t>등록번호</w:t>
            </w:r>
          </w:p>
        </w:tc>
        <w:tc>
          <w:tcPr>
            <w:tcW w:w="0" w:type="auto"/>
            <w:tcMar>
              <w:top w:w="75" w:type="dxa"/>
              <w:left w:w="195" w:type="dxa"/>
              <w:bottom w:w="30" w:type="dxa"/>
              <w:right w:w="150" w:type="dxa"/>
            </w:tcMar>
            <w:vAlign w:val="center"/>
          </w:tcPr>
          <w:p w14:paraId="0661FFCE" w14:textId="30D204A7" w:rsidR="00FC4554" w:rsidRPr="003E459F" w:rsidRDefault="003777B1" w:rsidP="004170CE">
            <w:pPr>
              <w:widowControl/>
              <w:wordWrap/>
              <w:autoSpaceDE/>
              <w:autoSpaceDN/>
              <w:spacing w:after="0" w:line="240" w:lineRule="auto"/>
              <w:rPr>
                <w:rFonts w:asciiTheme="minorEastAsia" w:hAnsiTheme="minorEastAsia"/>
                <w:kern w:val="0"/>
                <w:szCs w:val="20"/>
              </w:rPr>
            </w:pPr>
            <w:r w:rsidRPr="003E459F">
              <w:rPr>
                <w:rFonts w:asciiTheme="minorEastAsia" w:hAnsiTheme="minorEastAsia"/>
                <w:kern w:val="0"/>
                <w:szCs w:val="20"/>
              </w:rPr>
              <w:t>KR0929885B1 (2009-11-26)</w:t>
            </w:r>
          </w:p>
        </w:tc>
      </w:tr>
      <w:tr w:rsidR="003E459F" w:rsidRPr="003E459F" w14:paraId="6C16A05F" w14:textId="77777777" w:rsidTr="00ED6242">
        <w:tc>
          <w:tcPr>
            <w:tcW w:w="0" w:type="auto"/>
            <w:shd w:val="clear" w:color="auto" w:fill="D9D9D9" w:themeFill="background1" w:themeFillShade="D9"/>
            <w:tcMar>
              <w:top w:w="75" w:type="dxa"/>
              <w:left w:w="105" w:type="dxa"/>
              <w:bottom w:w="30" w:type="dxa"/>
              <w:right w:w="105" w:type="dxa"/>
            </w:tcMar>
          </w:tcPr>
          <w:p w14:paraId="0F5FA924" w14:textId="54C9CB7D" w:rsidR="00FC4554" w:rsidRPr="003E459F" w:rsidRDefault="00FC4554" w:rsidP="00201C5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Segoe UI"/>
                <w:b/>
                <w:bCs/>
                <w:kern w:val="0"/>
                <w:szCs w:val="20"/>
              </w:rPr>
            </w:pPr>
            <w:r w:rsidRPr="003E459F">
              <w:rPr>
                <w:rFonts w:asciiTheme="minorEastAsia" w:hAnsiTheme="minorEastAsia" w:cs="Segoe UI"/>
                <w:b/>
                <w:bCs/>
                <w:kern w:val="0"/>
                <w:szCs w:val="20"/>
              </w:rPr>
              <w:t>출원번호</w:t>
            </w:r>
          </w:p>
        </w:tc>
        <w:tc>
          <w:tcPr>
            <w:tcW w:w="0" w:type="auto"/>
            <w:tcMar>
              <w:top w:w="75" w:type="dxa"/>
              <w:left w:w="195" w:type="dxa"/>
              <w:bottom w:w="30" w:type="dxa"/>
              <w:right w:w="150" w:type="dxa"/>
            </w:tcMar>
            <w:vAlign w:val="center"/>
          </w:tcPr>
          <w:p w14:paraId="63E8912F" w14:textId="16221C6A" w:rsidR="00FC4554" w:rsidRPr="003E459F" w:rsidRDefault="000163DA" w:rsidP="004170CE">
            <w:pPr>
              <w:widowControl/>
              <w:wordWrap/>
              <w:autoSpaceDE/>
              <w:autoSpaceDN/>
              <w:spacing w:after="0" w:line="240" w:lineRule="auto"/>
              <w:rPr>
                <w:rFonts w:asciiTheme="minorEastAsia" w:hAnsiTheme="minorEastAsia"/>
                <w:kern w:val="0"/>
                <w:szCs w:val="20"/>
              </w:rPr>
            </w:pPr>
            <w:r w:rsidRPr="003E459F">
              <w:rPr>
                <w:rFonts w:asciiTheme="minorEastAsia" w:hAnsiTheme="minorEastAsia"/>
                <w:kern w:val="0"/>
                <w:szCs w:val="20"/>
              </w:rPr>
              <w:t>KR20080005027A (2008-01-16)</w:t>
            </w:r>
          </w:p>
        </w:tc>
      </w:tr>
      <w:tr w:rsidR="003E459F" w:rsidRPr="003E459F" w14:paraId="116DA767" w14:textId="77777777" w:rsidTr="00ED6242">
        <w:tc>
          <w:tcPr>
            <w:tcW w:w="0" w:type="auto"/>
            <w:shd w:val="clear" w:color="auto" w:fill="D9D9D9" w:themeFill="background1" w:themeFillShade="D9"/>
            <w:tcMar>
              <w:top w:w="75" w:type="dxa"/>
              <w:left w:w="105" w:type="dxa"/>
              <w:bottom w:w="30" w:type="dxa"/>
              <w:right w:w="105" w:type="dxa"/>
            </w:tcMar>
          </w:tcPr>
          <w:p w14:paraId="7ED05234" w14:textId="7C720AA8" w:rsidR="00FC4554" w:rsidRPr="003E459F" w:rsidRDefault="00FC4554" w:rsidP="00201C5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Segoe UI"/>
                <w:b/>
                <w:bCs/>
                <w:kern w:val="0"/>
                <w:szCs w:val="20"/>
              </w:rPr>
            </w:pPr>
            <w:r w:rsidRPr="003E459F">
              <w:rPr>
                <w:rFonts w:asciiTheme="minorEastAsia" w:hAnsiTheme="minorEastAsia" w:cs="맑은 고딕" w:hint="eastAsia"/>
                <w:b/>
                <w:bCs/>
                <w:kern w:val="0"/>
                <w:szCs w:val="20"/>
              </w:rPr>
              <w:t>발명의</w:t>
            </w:r>
            <w:r w:rsidRPr="003E459F">
              <w:rPr>
                <w:rFonts w:asciiTheme="minorEastAsia" w:hAnsiTheme="minorEastAsia" w:cs="Segoe UI" w:hint="eastAsia"/>
                <w:b/>
                <w:bCs/>
                <w:kern w:val="0"/>
                <w:szCs w:val="20"/>
              </w:rPr>
              <w:t xml:space="preserve"> </w:t>
            </w:r>
            <w:r w:rsidRPr="003E459F">
              <w:rPr>
                <w:rFonts w:asciiTheme="minorEastAsia" w:hAnsiTheme="minorEastAsia" w:cs="맑은 고딕" w:hint="eastAsia"/>
                <w:b/>
                <w:bCs/>
                <w:kern w:val="0"/>
                <w:szCs w:val="20"/>
              </w:rPr>
              <w:t>명칭</w:t>
            </w:r>
          </w:p>
        </w:tc>
        <w:tc>
          <w:tcPr>
            <w:tcW w:w="0" w:type="auto"/>
            <w:tcMar>
              <w:top w:w="75" w:type="dxa"/>
              <w:left w:w="195" w:type="dxa"/>
              <w:bottom w:w="30" w:type="dxa"/>
              <w:right w:w="150" w:type="dxa"/>
            </w:tcMar>
            <w:vAlign w:val="center"/>
          </w:tcPr>
          <w:p w14:paraId="18EE84E9" w14:textId="12E591C6" w:rsidR="00FC4554" w:rsidRPr="003E459F" w:rsidRDefault="000163DA" w:rsidP="00EB6C25">
            <w:pPr>
              <w:widowControl/>
              <w:wordWrap/>
              <w:autoSpaceDE/>
              <w:autoSpaceDN/>
              <w:spacing w:after="0" w:line="240" w:lineRule="auto"/>
              <w:rPr>
                <w:rFonts w:asciiTheme="minorEastAsia" w:hAnsiTheme="minorEastAsia"/>
                <w:kern w:val="0"/>
                <w:szCs w:val="20"/>
              </w:rPr>
            </w:pPr>
            <w:proofErr w:type="spellStart"/>
            <w:r w:rsidRPr="003E459F">
              <w:rPr>
                <w:rFonts w:asciiTheme="minorEastAsia" w:hAnsiTheme="minorEastAsia"/>
                <w:kern w:val="0"/>
                <w:szCs w:val="20"/>
              </w:rPr>
              <w:t>환자용</w:t>
            </w:r>
            <w:proofErr w:type="spellEnd"/>
            <w:r w:rsidRPr="003E459F">
              <w:rPr>
                <w:rFonts w:asciiTheme="minorEastAsia" w:hAnsiTheme="minorEastAsia"/>
                <w:kern w:val="0"/>
                <w:szCs w:val="20"/>
              </w:rPr>
              <w:t xml:space="preserve"> </w:t>
            </w:r>
            <w:proofErr w:type="spellStart"/>
            <w:r w:rsidRPr="003E459F">
              <w:rPr>
                <w:rFonts w:asciiTheme="minorEastAsia" w:hAnsiTheme="minorEastAsia"/>
                <w:kern w:val="0"/>
                <w:szCs w:val="20"/>
              </w:rPr>
              <w:t>절첩식</w:t>
            </w:r>
            <w:proofErr w:type="spellEnd"/>
            <w:r w:rsidRPr="003E459F">
              <w:rPr>
                <w:rFonts w:asciiTheme="minorEastAsia" w:hAnsiTheme="minorEastAsia"/>
                <w:kern w:val="0"/>
                <w:szCs w:val="20"/>
              </w:rPr>
              <w:t xml:space="preserve"> 변기의자</w:t>
            </w:r>
          </w:p>
        </w:tc>
      </w:tr>
      <w:tr w:rsidR="003E459F" w:rsidRPr="003E459F" w14:paraId="13372D5C" w14:textId="77777777" w:rsidTr="00ED6242">
        <w:tc>
          <w:tcPr>
            <w:tcW w:w="0" w:type="auto"/>
            <w:shd w:val="clear" w:color="auto" w:fill="D9D9D9" w:themeFill="background1" w:themeFillShade="D9"/>
            <w:tcMar>
              <w:top w:w="75" w:type="dxa"/>
              <w:left w:w="105" w:type="dxa"/>
              <w:bottom w:w="30" w:type="dxa"/>
              <w:right w:w="105" w:type="dxa"/>
            </w:tcMar>
          </w:tcPr>
          <w:p w14:paraId="71B8061A" w14:textId="14BDDAF1" w:rsidR="00FC4554" w:rsidRPr="003E459F" w:rsidRDefault="00FC4554" w:rsidP="00201C5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Segoe UI"/>
                <w:b/>
                <w:bCs/>
                <w:kern w:val="0"/>
                <w:szCs w:val="20"/>
              </w:rPr>
            </w:pPr>
            <w:r w:rsidRPr="003E459F">
              <w:rPr>
                <w:rFonts w:asciiTheme="minorEastAsia" w:hAnsiTheme="minorEastAsia" w:cs="Segoe UI" w:hint="eastAsia"/>
                <w:b/>
                <w:bCs/>
                <w:kern w:val="0"/>
                <w:szCs w:val="20"/>
              </w:rPr>
              <w:t>특허 기술 요약</w:t>
            </w:r>
          </w:p>
        </w:tc>
        <w:tc>
          <w:tcPr>
            <w:tcW w:w="0" w:type="auto"/>
            <w:tcMar>
              <w:top w:w="75" w:type="dxa"/>
              <w:left w:w="195" w:type="dxa"/>
              <w:bottom w:w="30" w:type="dxa"/>
              <w:right w:w="150" w:type="dxa"/>
            </w:tcMar>
            <w:vAlign w:val="center"/>
          </w:tcPr>
          <w:p w14:paraId="3BCF1A77" w14:textId="5D087B0A" w:rsidR="007B6C6A" w:rsidRPr="003E459F" w:rsidRDefault="00F1737B" w:rsidP="009732E0">
            <w:pPr>
              <w:widowControl/>
              <w:wordWrap/>
              <w:autoSpaceDE/>
              <w:autoSpaceDN/>
              <w:spacing w:after="0" w:line="240" w:lineRule="auto"/>
              <w:rPr>
                <w:rFonts w:asciiTheme="minorEastAsia" w:hAnsiTheme="minorEastAsia"/>
                <w:kern w:val="0"/>
                <w:szCs w:val="20"/>
              </w:rPr>
            </w:pPr>
            <w:proofErr w:type="spellStart"/>
            <w:r w:rsidRPr="003E459F">
              <w:rPr>
                <w:rFonts w:asciiTheme="minorEastAsia" w:hAnsiTheme="minorEastAsia"/>
                <w:kern w:val="0"/>
                <w:szCs w:val="20"/>
              </w:rPr>
              <w:t>환자용</w:t>
            </w:r>
            <w:proofErr w:type="spellEnd"/>
            <w:r w:rsidRPr="003E459F">
              <w:rPr>
                <w:rFonts w:asciiTheme="minorEastAsia" w:hAnsiTheme="minorEastAsia"/>
                <w:kern w:val="0"/>
                <w:szCs w:val="20"/>
              </w:rPr>
              <w:t xml:space="preserve"> </w:t>
            </w:r>
            <w:proofErr w:type="spellStart"/>
            <w:r w:rsidRPr="003E459F">
              <w:rPr>
                <w:rFonts w:asciiTheme="minorEastAsia" w:hAnsiTheme="minorEastAsia"/>
                <w:kern w:val="0"/>
                <w:szCs w:val="20"/>
              </w:rPr>
              <w:t>절첩식</w:t>
            </w:r>
            <w:proofErr w:type="spellEnd"/>
            <w:r w:rsidRPr="003E459F">
              <w:rPr>
                <w:rFonts w:asciiTheme="minorEastAsia" w:hAnsiTheme="minorEastAsia"/>
                <w:kern w:val="0"/>
                <w:szCs w:val="20"/>
              </w:rPr>
              <w:t xml:space="preserve"> 변기의자에 관한 것으로, 더욱 상세하게는 </w:t>
            </w:r>
            <w:proofErr w:type="spellStart"/>
            <w:r w:rsidRPr="003E459F">
              <w:rPr>
                <w:rFonts w:asciiTheme="minorEastAsia" w:hAnsiTheme="minorEastAsia"/>
                <w:kern w:val="0"/>
                <w:szCs w:val="20"/>
              </w:rPr>
              <w:t>착석부</w:t>
            </w:r>
            <w:proofErr w:type="spellEnd"/>
            <w:r w:rsidRPr="003E459F">
              <w:rPr>
                <w:rFonts w:asciiTheme="minorEastAsia" w:hAnsiTheme="minorEastAsia"/>
                <w:kern w:val="0"/>
                <w:szCs w:val="20"/>
              </w:rPr>
              <w:t xml:space="preserve">, </w:t>
            </w:r>
            <w:proofErr w:type="spellStart"/>
            <w:r w:rsidRPr="003E459F">
              <w:rPr>
                <w:rFonts w:asciiTheme="minorEastAsia" w:hAnsiTheme="minorEastAsia"/>
                <w:kern w:val="0"/>
                <w:szCs w:val="20"/>
              </w:rPr>
              <w:t>다리부</w:t>
            </w:r>
            <w:proofErr w:type="spellEnd"/>
            <w:r w:rsidRPr="003E459F">
              <w:rPr>
                <w:rFonts w:asciiTheme="minorEastAsia" w:hAnsiTheme="minorEastAsia"/>
                <w:kern w:val="0"/>
                <w:szCs w:val="20"/>
              </w:rPr>
              <w:t xml:space="preserve"> 및 팔걸이부를 등받이부에 밀착시키는 </w:t>
            </w:r>
            <w:proofErr w:type="spellStart"/>
            <w:r w:rsidRPr="003E459F">
              <w:rPr>
                <w:rFonts w:asciiTheme="minorEastAsia" w:hAnsiTheme="minorEastAsia"/>
                <w:kern w:val="0"/>
                <w:szCs w:val="20"/>
              </w:rPr>
              <w:t>절첩</w:t>
            </w:r>
            <w:proofErr w:type="spellEnd"/>
            <w:r w:rsidRPr="003E459F">
              <w:rPr>
                <w:rFonts w:asciiTheme="minorEastAsia" w:hAnsiTheme="minorEastAsia"/>
                <w:kern w:val="0"/>
                <w:szCs w:val="20"/>
              </w:rPr>
              <w:t xml:space="preserve"> 동작이 매우 원활하고 안정적으로 이루어짐과 동시에, 이러한 </w:t>
            </w:r>
            <w:proofErr w:type="spellStart"/>
            <w:r w:rsidRPr="003E459F">
              <w:rPr>
                <w:rFonts w:asciiTheme="minorEastAsia" w:hAnsiTheme="minorEastAsia"/>
                <w:kern w:val="0"/>
                <w:szCs w:val="20"/>
              </w:rPr>
              <w:t>절첩</w:t>
            </w:r>
            <w:proofErr w:type="spellEnd"/>
            <w:r w:rsidRPr="003E459F">
              <w:rPr>
                <w:rFonts w:asciiTheme="minorEastAsia" w:hAnsiTheme="minorEastAsia"/>
                <w:kern w:val="0"/>
                <w:szCs w:val="20"/>
              </w:rPr>
              <w:t xml:space="preserve"> </w:t>
            </w:r>
            <w:proofErr w:type="spellStart"/>
            <w:r w:rsidRPr="003E459F">
              <w:rPr>
                <w:rFonts w:asciiTheme="minorEastAsia" w:hAnsiTheme="minorEastAsia"/>
                <w:kern w:val="0"/>
                <w:szCs w:val="20"/>
              </w:rPr>
              <w:t>동작시</w:t>
            </w:r>
            <w:proofErr w:type="spellEnd"/>
            <w:r w:rsidRPr="003E459F">
              <w:rPr>
                <w:rFonts w:asciiTheme="minorEastAsia" w:hAnsiTheme="minorEastAsia"/>
                <w:kern w:val="0"/>
                <w:szCs w:val="20"/>
              </w:rPr>
              <w:t xml:space="preserve"> 팔걸이부도 함께 </w:t>
            </w:r>
            <w:proofErr w:type="spellStart"/>
            <w:r w:rsidRPr="003E459F">
              <w:rPr>
                <w:rFonts w:asciiTheme="minorEastAsia" w:hAnsiTheme="minorEastAsia"/>
                <w:kern w:val="0"/>
                <w:szCs w:val="20"/>
              </w:rPr>
              <w:t>절첩되어</w:t>
            </w:r>
            <w:proofErr w:type="spellEnd"/>
            <w:r w:rsidRPr="003E459F">
              <w:rPr>
                <w:rFonts w:asciiTheme="minorEastAsia" w:hAnsiTheme="minorEastAsia"/>
                <w:kern w:val="0"/>
                <w:szCs w:val="20"/>
              </w:rPr>
              <w:t xml:space="preserve"> </w:t>
            </w:r>
            <w:proofErr w:type="spellStart"/>
            <w:r w:rsidRPr="003E459F">
              <w:rPr>
                <w:rFonts w:asciiTheme="minorEastAsia" w:hAnsiTheme="minorEastAsia"/>
                <w:kern w:val="0"/>
                <w:szCs w:val="20"/>
              </w:rPr>
              <w:t>절첩후의</w:t>
            </w:r>
            <w:proofErr w:type="spellEnd"/>
            <w:r w:rsidRPr="003E459F">
              <w:rPr>
                <w:rFonts w:asciiTheme="minorEastAsia" w:hAnsiTheme="minorEastAsia"/>
                <w:kern w:val="0"/>
                <w:szCs w:val="20"/>
              </w:rPr>
              <w:t xml:space="preserve"> 폭을 최대한 줄일 수 있는 것에 의해 보관 및 운반을 더욱 용이하게 개선한 </w:t>
            </w:r>
            <w:proofErr w:type="spellStart"/>
            <w:r w:rsidRPr="003E459F">
              <w:rPr>
                <w:rFonts w:asciiTheme="minorEastAsia" w:hAnsiTheme="minorEastAsia"/>
                <w:kern w:val="0"/>
                <w:szCs w:val="20"/>
              </w:rPr>
              <w:t>환자용</w:t>
            </w:r>
            <w:proofErr w:type="spellEnd"/>
            <w:r w:rsidRPr="003E459F">
              <w:rPr>
                <w:rFonts w:asciiTheme="minorEastAsia" w:hAnsiTheme="minorEastAsia"/>
                <w:kern w:val="0"/>
                <w:szCs w:val="20"/>
              </w:rPr>
              <w:t xml:space="preserve"> </w:t>
            </w:r>
            <w:proofErr w:type="spellStart"/>
            <w:r w:rsidRPr="003E459F">
              <w:rPr>
                <w:rFonts w:asciiTheme="minorEastAsia" w:hAnsiTheme="minorEastAsia"/>
                <w:kern w:val="0"/>
                <w:szCs w:val="20"/>
              </w:rPr>
              <w:t>절첩식</w:t>
            </w:r>
            <w:proofErr w:type="spellEnd"/>
            <w:r w:rsidRPr="003E459F">
              <w:rPr>
                <w:rFonts w:asciiTheme="minorEastAsia" w:hAnsiTheme="minorEastAsia"/>
                <w:kern w:val="0"/>
                <w:szCs w:val="20"/>
              </w:rPr>
              <w:t xml:space="preserve"> 변기의자에 관한 것</w:t>
            </w:r>
            <w:r w:rsidRPr="003E459F">
              <w:rPr>
                <w:rFonts w:asciiTheme="minorEastAsia" w:hAnsiTheme="minorEastAsia" w:hint="eastAsia"/>
                <w:kern w:val="0"/>
                <w:szCs w:val="20"/>
              </w:rPr>
              <w:t>임.</w:t>
            </w:r>
          </w:p>
        </w:tc>
      </w:tr>
      <w:tr w:rsidR="003E459F" w:rsidRPr="003E459F" w14:paraId="4155FCCD" w14:textId="77777777" w:rsidTr="00ED6242">
        <w:tc>
          <w:tcPr>
            <w:tcW w:w="0" w:type="auto"/>
            <w:shd w:val="clear" w:color="auto" w:fill="D9D9D9" w:themeFill="background1" w:themeFillShade="D9"/>
            <w:tcMar>
              <w:top w:w="75" w:type="dxa"/>
              <w:left w:w="105" w:type="dxa"/>
              <w:bottom w:w="30" w:type="dxa"/>
              <w:right w:w="105" w:type="dxa"/>
            </w:tcMar>
            <w:hideMark/>
          </w:tcPr>
          <w:p w14:paraId="6751DBF3" w14:textId="77777777" w:rsidR="00FC4554" w:rsidRPr="003E459F" w:rsidRDefault="00FC4554" w:rsidP="00201C5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Segoe UI"/>
                <w:b/>
                <w:bCs/>
                <w:kern w:val="0"/>
                <w:szCs w:val="20"/>
              </w:rPr>
            </w:pPr>
            <w:r w:rsidRPr="003E459F">
              <w:rPr>
                <w:rFonts w:asciiTheme="minorEastAsia" w:hAnsiTheme="minorEastAsia" w:cs="Segoe UI"/>
                <w:b/>
                <w:bCs/>
                <w:kern w:val="0"/>
                <w:szCs w:val="20"/>
              </w:rPr>
              <w:t>대표도면</w:t>
            </w:r>
          </w:p>
        </w:tc>
        <w:tc>
          <w:tcPr>
            <w:tcW w:w="0" w:type="auto"/>
            <w:tcMar>
              <w:top w:w="75" w:type="dxa"/>
              <w:left w:w="195" w:type="dxa"/>
              <w:bottom w:w="30" w:type="dxa"/>
              <w:right w:w="150" w:type="dxa"/>
            </w:tcMar>
            <w:vAlign w:val="center"/>
            <w:hideMark/>
          </w:tcPr>
          <w:p w14:paraId="4A6FE2A0" w14:textId="01C552C9" w:rsidR="00FC4554" w:rsidRPr="003E459F" w:rsidRDefault="0083682D" w:rsidP="000235A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Segoe UI"/>
                <w:kern w:val="0"/>
                <w:szCs w:val="20"/>
              </w:rPr>
            </w:pPr>
            <w:r w:rsidRPr="003E459F">
              <w:rPr>
                <w:noProof/>
              </w:rPr>
              <w:drawing>
                <wp:inline distT="0" distB="0" distL="0" distR="0" wp14:anchorId="0A059B00" wp14:editId="0726A889">
                  <wp:extent cx="2686351" cy="2820035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3564" cy="2827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59F" w:rsidRPr="003E459F" w14:paraId="00F8A2ED" w14:textId="77777777" w:rsidTr="00ED6242">
        <w:tc>
          <w:tcPr>
            <w:tcW w:w="0" w:type="auto"/>
            <w:shd w:val="clear" w:color="auto" w:fill="D9D9D9" w:themeFill="background1" w:themeFillShade="D9"/>
            <w:tcMar>
              <w:top w:w="75" w:type="dxa"/>
              <w:left w:w="105" w:type="dxa"/>
              <w:bottom w:w="30" w:type="dxa"/>
              <w:right w:w="105" w:type="dxa"/>
            </w:tcMar>
            <w:hideMark/>
          </w:tcPr>
          <w:p w14:paraId="05EFAAF2" w14:textId="77777777" w:rsidR="00FC4554" w:rsidRPr="003E459F" w:rsidRDefault="00FC4554" w:rsidP="00201C5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Segoe UI"/>
                <w:b/>
                <w:bCs/>
                <w:kern w:val="0"/>
                <w:szCs w:val="20"/>
              </w:rPr>
            </w:pPr>
            <w:r w:rsidRPr="003E459F">
              <w:rPr>
                <w:rFonts w:asciiTheme="minorEastAsia" w:hAnsiTheme="minorEastAsia" w:cs="Segoe UI"/>
                <w:b/>
                <w:bCs/>
                <w:kern w:val="0"/>
                <w:szCs w:val="20"/>
              </w:rPr>
              <w:t>대표청구항</w:t>
            </w:r>
          </w:p>
        </w:tc>
        <w:tc>
          <w:tcPr>
            <w:tcW w:w="0" w:type="auto"/>
            <w:tcMar>
              <w:top w:w="75" w:type="dxa"/>
              <w:left w:w="195" w:type="dxa"/>
              <w:bottom w:w="30" w:type="dxa"/>
              <w:right w:w="150" w:type="dxa"/>
            </w:tcMar>
            <w:vAlign w:val="center"/>
            <w:hideMark/>
          </w:tcPr>
          <w:p w14:paraId="41159805" w14:textId="77777777" w:rsidR="00327D2C" w:rsidRPr="003E459F" w:rsidRDefault="00327D2C" w:rsidP="00327D2C">
            <w:pPr>
              <w:widowControl/>
              <w:wordWrap/>
              <w:autoSpaceDE/>
              <w:autoSpaceDN/>
              <w:spacing w:after="0" w:line="240" w:lineRule="auto"/>
              <w:rPr>
                <w:rFonts w:asciiTheme="minorEastAsia" w:hAnsiTheme="minorEastAsia" w:cs="Segoe UI"/>
                <w:kern w:val="0"/>
                <w:szCs w:val="20"/>
              </w:rPr>
            </w:pPr>
            <w:r w:rsidRPr="003E459F">
              <w:rPr>
                <w:rFonts w:asciiTheme="minorEastAsia" w:hAnsiTheme="minorEastAsia" w:cs="Segoe UI"/>
                <w:kern w:val="0"/>
                <w:szCs w:val="20"/>
              </w:rPr>
              <w:t>청구항1</w:t>
            </w:r>
          </w:p>
          <w:p w14:paraId="240CB16D" w14:textId="77777777" w:rsidR="0065398C" w:rsidRPr="003E459F" w:rsidRDefault="0065398C" w:rsidP="0065398C">
            <w:pPr>
              <w:widowControl/>
              <w:shd w:val="clear" w:color="auto" w:fill="FFFFFF"/>
              <w:wordWrap/>
              <w:autoSpaceDE/>
              <w:autoSpaceDN/>
              <w:spacing w:after="0" w:line="360" w:lineRule="atLeast"/>
              <w:rPr>
                <w:rFonts w:asciiTheme="minorEastAsia" w:hAnsiTheme="minorEastAsia" w:cs="Segoe UI"/>
                <w:kern w:val="0"/>
                <w:szCs w:val="20"/>
              </w:rPr>
            </w:pPr>
            <w:r w:rsidRPr="003E459F">
              <w:rPr>
                <w:rFonts w:asciiTheme="minorEastAsia" w:hAnsiTheme="minorEastAsia" w:cs="Segoe UI"/>
                <w:kern w:val="0"/>
                <w:szCs w:val="20"/>
              </w:rPr>
              <w:t xml:space="preserve">착석부를 구성하는 변기시트 및 시트프레임과, 다리부를 구성하는 </w:t>
            </w:r>
            <w:proofErr w:type="gramStart"/>
            <w:r w:rsidRPr="003E459F">
              <w:rPr>
                <w:rFonts w:asciiTheme="minorEastAsia" w:hAnsiTheme="minorEastAsia" w:cs="Segoe UI"/>
                <w:kern w:val="0"/>
                <w:szCs w:val="20"/>
              </w:rPr>
              <w:t>전,후측</w:t>
            </w:r>
            <w:proofErr w:type="gramEnd"/>
            <w:r w:rsidRPr="003E459F">
              <w:rPr>
                <w:rFonts w:asciiTheme="minorEastAsia" w:hAnsiTheme="minorEastAsia" w:cs="Segoe UI"/>
                <w:kern w:val="0"/>
                <w:szCs w:val="20"/>
              </w:rPr>
              <w:t xml:space="preserve"> 다리프레임과, 등받이부를 구성하는 등받이프레임과, 팔걸이부를 구성하는 팔걸이프레임을 구비하며, 상기 시트프레임, 후측 다리프레임 및 등받이프레임을 </w:t>
            </w:r>
            <w:proofErr w:type="spellStart"/>
            <w:r w:rsidRPr="003E459F">
              <w:rPr>
                <w:rFonts w:asciiTheme="minorEastAsia" w:hAnsiTheme="minorEastAsia" w:cs="Segoe UI"/>
                <w:kern w:val="0"/>
                <w:szCs w:val="20"/>
              </w:rPr>
              <w:t>연결브라켓으로</w:t>
            </w:r>
            <w:proofErr w:type="spellEnd"/>
            <w:r w:rsidRPr="003E459F">
              <w:rPr>
                <w:rFonts w:asciiTheme="minorEastAsia" w:hAnsiTheme="minorEastAsia" w:cs="Segoe UI"/>
                <w:kern w:val="0"/>
                <w:szCs w:val="20"/>
              </w:rPr>
              <w:t xml:space="preserve"> </w:t>
            </w:r>
            <w:proofErr w:type="spellStart"/>
            <w:r w:rsidRPr="003E459F">
              <w:rPr>
                <w:rFonts w:asciiTheme="minorEastAsia" w:hAnsiTheme="minorEastAsia" w:cs="Segoe UI"/>
                <w:kern w:val="0"/>
                <w:szCs w:val="20"/>
              </w:rPr>
              <w:t>절첩가능하게</w:t>
            </w:r>
            <w:proofErr w:type="spellEnd"/>
            <w:r w:rsidRPr="003E459F">
              <w:rPr>
                <w:rFonts w:asciiTheme="minorEastAsia" w:hAnsiTheme="minorEastAsia" w:cs="Segoe UI"/>
                <w:kern w:val="0"/>
                <w:szCs w:val="20"/>
              </w:rPr>
              <w:t xml:space="preserve"> 연결하여 구성되는 </w:t>
            </w:r>
            <w:proofErr w:type="spellStart"/>
            <w:r w:rsidRPr="003E459F">
              <w:rPr>
                <w:rFonts w:asciiTheme="minorEastAsia" w:hAnsiTheme="minorEastAsia" w:cs="Segoe UI"/>
                <w:kern w:val="0"/>
                <w:szCs w:val="20"/>
              </w:rPr>
              <w:t>환자용</w:t>
            </w:r>
            <w:proofErr w:type="spellEnd"/>
            <w:r w:rsidRPr="003E459F">
              <w:rPr>
                <w:rFonts w:asciiTheme="minorEastAsia" w:hAnsiTheme="minorEastAsia" w:cs="Segoe UI"/>
                <w:kern w:val="0"/>
                <w:szCs w:val="20"/>
              </w:rPr>
              <w:t xml:space="preserve"> </w:t>
            </w:r>
            <w:proofErr w:type="spellStart"/>
            <w:r w:rsidRPr="003E459F">
              <w:rPr>
                <w:rFonts w:asciiTheme="minorEastAsia" w:hAnsiTheme="minorEastAsia" w:cs="Segoe UI"/>
                <w:kern w:val="0"/>
                <w:szCs w:val="20"/>
              </w:rPr>
              <w:t>절첩식</w:t>
            </w:r>
            <w:proofErr w:type="spellEnd"/>
            <w:r w:rsidRPr="003E459F">
              <w:rPr>
                <w:rFonts w:asciiTheme="minorEastAsia" w:hAnsiTheme="minorEastAsia" w:cs="Segoe UI"/>
                <w:kern w:val="0"/>
                <w:szCs w:val="20"/>
              </w:rPr>
              <w:t xml:space="preserve"> 변기의자에 있어서,</w:t>
            </w:r>
          </w:p>
          <w:p w14:paraId="15FF73BF" w14:textId="77777777" w:rsidR="0065398C" w:rsidRPr="003E459F" w:rsidRDefault="0065398C" w:rsidP="0065398C">
            <w:pPr>
              <w:widowControl/>
              <w:shd w:val="clear" w:color="auto" w:fill="FFFFFF"/>
              <w:wordWrap/>
              <w:autoSpaceDE/>
              <w:autoSpaceDN/>
              <w:spacing w:after="0" w:line="360" w:lineRule="atLeast"/>
              <w:rPr>
                <w:rFonts w:asciiTheme="minorEastAsia" w:hAnsiTheme="minorEastAsia" w:cs="Segoe UI"/>
                <w:kern w:val="0"/>
                <w:szCs w:val="20"/>
              </w:rPr>
            </w:pPr>
            <w:r w:rsidRPr="003E459F">
              <w:rPr>
                <w:rFonts w:asciiTheme="minorEastAsia" w:hAnsiTheme="minorEastAsia" w:cs="Segoe UI"/>
                <w:kern w:val="0"/>
                <w:szCs w:val="20"/>
              </w:rPr>
              <w:t xml:space="preserve">상기 </w:t>
            </w:r>
            <w:proofErr w:type="spellStart"/>
            <w:r w:rsidRPr="003E459F">
              <w:rPr>
                <w:rFonts w:asciiTheme="minorEastAsia" w:hAnsiTheme="minorEastAsia" w:cs="Segoe UI"/>
                <w:kern w:val="0"/>
                <w:szCs w:val="20"/>
              </w:rPr>
              <w:t>연결브라켓</w:t>
            </w:r>
            <w:proofErr w:type="spellEnd"/>
            <w:r w:rsidRPr="003E459F">
              <w:rPr>
                <w:rFonts w:asciiTheme="minorEastAsia" w:hAnsiTheme="minorEastAsia" w:cs="Segoe UI"/>
                <w:kern w:val="0"/>
                <w:szCs w:val="20"/>
              </w:rPr>
              <w:t>(150)의 3각 지점에 제1 내지 제3 연결구멍(151,152,153)을 형성하고,</w:t>
            </w:r>
          </w:p>
          <w:p w14:paraId="0408355D" w14:textId="77777777" w:rsidR="0065398C" w:rsidRPr="003E459F" w:rsidRDefault="0065398C" w:rsidP="0065398C">
            <w:pPr>
              <w:widowControl/>
              <w:shd w:val="clear" w:color="auto" w:fill="FFFFFF"/>
              <w:wordWrap/>
              <w:autoSpaceDE/>
              <w:autoSpaceDN/>
              <w:spacing w:after="0" w:line="360" w:lineRule="atLeast"/>
              <w:rPr>
                <w:rFonts w:asciiTheme="minorEastAsia" w:hAnsiTheme="minorEastAsia" w:cs="Segoe UI"/>
                <w:kern w:val="0"/>
                <w:szCs w:val="20"/>
              </w:rPr>
            </w:pPr>
            <w:r w:rsidRPr="003E459F">
              <w:rPr>
                <w:rFonts w:asciiTheme="minorEastAsia" w:hAnsiTheme="minorEastAsia" w:cs="Segoe UI"/>
                <w:kern w:val="0"/>
                <w:szCs w:val="20"/>
              </w:rPr>
              <w:t xml:space="preserve">제1 연결구멍(151)은 시트프레임(111)의 </w:t>
            </w:r>
            <w:proofErr w:type="spellStart"/>
            <w:r w:rsidRPr="003E459F">
              <w:rPr>
                <w:rFonts w:asciiTheme="minorEastAsia" w:hAnsiTheme="minorEastAsia" w:cs="Segoe UI"/>
                <w:kern w:val="0"/>
                <w:szCs w:val="20"/>
              </w:rPr>
              <w:t>뒤끝단부에</w:t>
            </w:r>
            <w:proofErr w:type="spellEnd"/>
            <w:r w:rsidRPr="003E459F">
              <w:rPr>
                <w:rFonts w:asciiTheme="minorEastAsia" w:hAnsiTheme="minorEastAsia" w:cs="Segoe UI"/>
                <w:kern w:val="0"/>
                <w:szCs w:val="20"/>
              </w:rPr>
              <w:t xml:space="preserve">, 제2 연결구멍(152)은 후측 다리프레임(122)의 중간부에, 제3 연결구멍(153)은 등받이프레임(132)의 </w:t>
            </w:r>
            <w:proofErr w:type="spellStart"/>
            <w:r w:rsidRPr="003E459F">
              <w:rPr>
                <w:rFonts w:asciiTheme="minorEastAsia" w:hAnsiTheme="minorEastAsia" w:cs="Segoe UI"/>
                <w:kern w:val="0"/>
                <w:szCs w:val="20"/>
              </w:rPr>
              <w:t>아래끝단부에</w:t>
            </w:r>
            <w:proofErr w:type="spellEnd"/>
            <w:r w:rsidRPr="003E459F">
              <w:rPr>
                <w:rFonts w:asciiTheme="minorEastAsia" w:hAnsiTheme="minorEastAsia" w:cs="Segoe UI"/>
                <w:kern w:val="0"/>
                <w:szCs w:val="20"/>
              </w:rPr>
              <w:t xml:space="preserve"> 제1 내지 제3 고정부재(161,162,163)로 각각 </w:t>
            </w:r>
            <w:proofErr w:type="spellStart"/>
            <w:r w:rsidRPr="003E459F">
              <w:rPr>
                <w:rFonts w:asciiTheme="minorEastAsia" w:hAnsiTheme="minorEastAsia" w:cs="Segoe UI"/>
                <w:kern w:val="0"/>
                <w:szCs w:val="20"/>
              </w:rPr>
              <w:t>절첩가능하게</w:t>
            </w:r>
            <w:proofErr w:type="spellEnd"/>
            <w:r w:rsidRPr="003E459F">
              <w:rPr>
                <w:rFonts w:asciiTheme="minorEastAsia" w:hAnsiTheme="minorEastAsia" w:cs="Segoe UI"/>
                <w:kern w:val="0"/>
                <w:szCs w:val="20"/>
              </w:rPr>
              <w:t xml:space="preserve"> 연결하고,</w:t>
            </w:r>
          </w:p>
          <w:p w14:paraId="2CE5A506" w14:textId="7113182A" w:rsidR="00327D2C" w:rsidRPr="003E459F" w:rsidRDefault="0065398C" w:rsidP="0065398C">
            <w:pPr>
              <w:widowControl/>
              <w:shd w:val="clear" w:color="auto" w:fill="FFFFFF"/>
              <w:wordWrap/>
              <w:autoSpaceDE/>
              <w:autoSpaceDN/>
              <w:spacing w:after="0" w:line="360" w:lineRule="atLeast"/>
              <w:rPr>
                <w:rFonts w:asciiTheme="minorEastAsia" w:hAnsiTheme="minorEastAsia" w:cs="Segoe UI"/>
                <w:kern w:val="0"/>
                <w:szCs w:val="20"/>
              </w:rPr>
            </w:pPr>
            <w:r w:rsidRPr="003E459F">
              <w:rPr>
                <w:rFonts w:asciiTheme="minorEastAsia" w:hAnsiTheme="minorEastAsia" w:cs="Segoe UI"/>
                <w:kern w:val="0"/>
                <w:szCs w:val="20"/>
              </w:rPr>
              <w:t xml:space="preserve">상기 팔걸이프레임(142)은 </w:t>
            </w:r>
            <w:proofErr w:type="gramStart"/>
            <w:r w:rsidRPr="003E459F">
              <w:rPr>
                <w:rFonts w:asciiTheme="minorEastAsia" w:hAnsiTheme="minorEastAsia" w:cs="Segoe UI"/>
                <w:kern w:val="0"/>
                <w:szCs w:val="20"/>
              </w:rPr>
              <w:t>전,후측</w:t>
            </w:r>
            <w:proofErr w:type="gramEnd"/>
            <w:r w:rsidRPr="003E459F">
              <w:rPr>
                <w:rFonts w:asciiTheme="minorEastAsia" w:hAnsiTheme="minorEastAsia" w:cs="Segoe UI"/>
                <w:kern w:val="0"/>
                <w:szCs w:val="20"/>
              </w:rPr>
              <w:t xml:space="preserve"> 다리프레임(121,122)의 </w:t>
            </w:r>
            <w:proofErr w:type="spellStart"/>
            <w:r w:rsidRPr="003E459F">
              <w:rPr>
                <w:rFonts w:asciiTheme="minorEastAsia" w:hAnsiTheme="minorEastAsia" w:cs="Segoe UI"/>
                <w:kern w:val="0"/>
                <w:szCs w:val="20"/>
              </w:rPr>
              <w:t>위끝단부에</w:t>
            </w:r>
            <w:proofErr w:type="spellEnd"/>
            <w:r w:rsidRPr="003E459F">
              <w:rPr>
                <w:rFonts w:asciiTheme="minorEastAsia" w:hAnsiTheme="minorEastAsia" w:cs="Segoe UI"/>
                <w:kern w:val="0"/>
                <w:szCs w:val="20"/>
              </w:rPr>
              <w:t xml:space="preserve">, 상기 전측 다리프레임(121)의 중간부는 시트프레임(111)의 </w:t>
            </w:r>
            <w:proofErr w:type="spellStart"/>
            <w:r w:rsidRPr="003E459F">
              <w:rPr>
                <w:rFonts w:asciiTheme="minorEastAsia" w:hAnsiTheme="minorEastAsia" w:cs="Segoe UI"/>
                <w:kern w:val="0"/>
                <w:szCs w:val="20"/>
              </w:rPr>
              <w:t>앞끝단부에</w:t>
            </w:r>
            <w:proofErr w:type="spellEnd"/>
            <w:r w:rsidRPr="003E459F">
              <w:rPr>
                <w:rFonts w:asciiTheme="minorEastAsia" w:hAnsiTheme="minorEastAsia" w:cs="Segoe UI"/>
                <w:kern w:val="0"/>
                <w:szCs w:val="20"/>
              </w:rPr>
              <w:t xml:space="preserve">, 팔걸이프레임(142)의 </w:t>
            </w:r>
            <w:proofErr w:type="spellStart"/>
            <w:r w:rsidRPr="003E459F">
              <w:rPr>
                <w:rFonts w:asciiTheme="minorEastAsia" w:hAnsiTheme="minorEastAsia" w:cs="Segoe UI"/>
                <w:kern w:val="0"/>
                <w:szCs w:val="20"/>
              </w:rPr>
              <w:t>뒷끝단부는</w:t>
            </w:r>
            <w:proofErr w:type="spellEnd"/>
            <w:r w:rsidRPr="003E459F">
              <w:rPr>
                <w:rFonts w:asciiTheme="minorEastAsia" w:hAnsiTheme="minorEastAsia" w:cs="Segoe UI"/>
                <w:kern w:val="0"/>
                <w:szCs w:val="20"/>
              </w:rPr>
              <w:t xml:space="preserve"> 등받이프레임(132)의 중간부에 제4 내지 제7 고정부재(164,165,166,167)로 각각 </w:t>
            </w:r>
            <w:proofErr w:type="spellStart"/>
            <w:r w:rsidRPr="003E459F">
              <w:rPr>
                <w:rFonts w:asciiTheme="minorEastAsia" w:hAnsiTheme="minorEastAsia" w:cs="Segoe UI"/>
                <w:kern w:val="0"/>
                <w:szCs w:val="20"/>
              </w:rPr>
              <w:t>절첩가능하게</w:t>
            </w:r>
            <w:proofErr w:type="spellEnd"/>
            <w:r w:rsidRPr="003E459F">
              <w:rPr>
                <w:rFonts w:asciiTheme="minorEastAsia" w:hAnsiTheme="minorEastAsia" w:cs="Segoe UI"/>
                <w:kern w:val="0"/>
                <w:szCs w:val="20"/>
              </w:rPr>
              <w:t xml:space="preserve"> 연결하여 구성됨을 특징으로 하는 </w:t>
            </w:r>
            <w:proofErr w:type="spellStart"/>
            <w:r w:rsidRPr="003E459F">
              <w:rPr>
                <w:rFonts w:asciiTheme="minorEastAsia" w:hAnsiTheme="minorEastAsia" w:cs="Segoe UI"/>
                <w:kern w:val="0"/>
                <w:szCs w:val="20"/>
              </w:rPr>
              <w:t>환자용</w:t>
            </w:r>
            <w:proofErr w:type="spellEnd"/>
            <w:r w:rsidRPr="003E459F">
              <w:rPr>
                <w:rFonts w:asciiTheme="minorEastAsia" w:hAnsiTheme="minorEastAsia" w:cs="Segoe UI"/>
                <w:kern w:val="0"/>
                <w:szCs w:val="20"/>
              </w:rPr>
              <w:t xml:space="preserve"> </w:t>
            </w:r>
            <w:proofErr w:type="spellStart"/>
            <w:r w:rsidRPr="003E459F">
              <w:rPr>
                <w:rFonts w:asciiTheme="minorEastAsia" w:hAnsiTheme="minorEastAsia" w:cs="Segoe UI"/>
                <w:kern w:val="0"/>
                <w:szCs w:val="20"/>
              </w:rPr>
              <w:t>절첩식</w:t>
            </w:r>
            <w:proofErr w:type="spellEnd"/>
            <w:r w:rsidRPr="003E459F">
              <w:rPr>
                <w:rFonts w:asciiTheme="minorEastAsia" w:hAnsiTheme="minorEastAsia" w:cs="Segoe UI"/>
                <w:kern w:val="0"/>
                <w:szCs w:val="20"/>
              </w:rPr>
              <w:t xml:space="preserve"> 변기의자.</w:t>
            </w:r>
          </w:p>
        </w:tc>
      </w:tr>
      <w:tr w:rsidR="003E459F" w:rsidRPr="003E459F" w14:paraId="72BBAD5A" w14:textId="77777777" w:rsidTr="00ED6242">
        <w:tc>
          <w:tcPr>
            <w:tcW w:w="0" w:type="auto"/>
            <w:shd w:val="clear" w:color="auto" w:fill="D9D9D9" w:themeFill="background1" w:themeFillShade="D9"/>
            <w:tcMar>
              <w:top w:w="75" w:type="dxa"/>
              <w:left w:w="105" w:type="dxa"/>
              <w:bottom w:w="30" w:type="dxa"/>
              <w:right w:w="105" w:type="dxa"/>
            </w:tcMar>
            <w:hideMark/>
          </w:tcPr>
          <w:p w14:paraId="5D8F1AD3" w14:textId="77777777" w:rsidR="00FC4554" w:rsidRPr="003E459F" w:rsidRDefault="00FC4554" w:rsidP="00201C5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Segoe UI"/>
                <w:b/>
                <w:bCs/>
                <w:kern w:val="0"/>
                <w:szCs w:val="20"/>
              </w:rPr>
            </w:pPr>
            <w:r w:rsidRPr="003E459F">
              <w:rPr>
                <w:rFonts w:asciiTheme="minorEastAsia" w:hAnsiTheme="minorEastAsia" w:cs="Segoe UI"/>
                <w:b/>
                <w:bCs/>
                <w:kern w:val="0"/>
                <w:szCs w:val="20"/>
              </w:rPr>
              <w:t>출원인</w:t>
            </w:r>
          </w:p>
        </w:tc>
        <w:tc>
          <w:tcPr>
            <w:tcW w:w="0" w:type="auto"/>
            <w:tcMar>
              <w:top w:w="75" w:type="dxa"/>
              <w:left w:w="195" w:type="dxa"/>
              <w:bottom w:w="30" w:type="dxa"/>
              <w:right w:w="150" w:type="dxa"/>
            </w:tcMar>
            <w:vAlign w:val="center"/>
            <w:hideMark/>
          </w:tcPr>
          <w:p w14:paraId="60FA05C1" w14:textId="4DBF2B58" w:rsidR="00FC4554" w:rsidRPr="003E459F" w:rsidRDefault="00EA482A" w:rsidP="004170CE">
            <w:pPr>
              <w:widowControl/>
              <w:wordWrap/>
              <w:autoSpaceDE/>
              <w:autoSpaceDN/>
              <w:spacing w:after="0" w:line="240" w:lineRule="auto"/>
              <w:rPr>
                <w:rFonts w:asciiTheme="minorEastAsia" w:hAnsiTheme="minorEastAsia" w:cs="Segoe UI"/>
                <w:kern w:val="0"/>
                <w:szCs w:val="20"/>
              </w:rPr>
            </w:pPr>
            <w:r w:rsidRPr="003E459F">
              <w:rPr>
                <w:rFonts w:asciiTheme="minorEastAsia" w:hAnsiTheme="minorEastAsia" w:cs="Segoe UI"/>
                <w:kern w:val="0"/>
                <w:szCs w:val="20"/>
              </w:rPr>
              <w:t>㈜</w:t>
            </w:r>
            <w:proofErr w:type="spellStart"/>
            <w:r w:rsidR="00CE54C1" w:rsidRPr="003E459F">
              <w:rPr>
                <w:rFonts w:asciiTheme="minorEastAsia" w:hAnsiTheme="minorEastAsia" w:cs="Segoe UI" w:hint="eastAsia"/>
                <w:kern w:val="0"/>
                <w:szCs w:val="20"/>
              </w:rPr>
              <w:t>진성메디</w:t>
            </w:r>
            <w:proofErr w:type="spellEnd"/>
          </w:p>
        </w:tc>
      </w:tr>
      <w:tr w:rsidR="003E459F" w:rsidRPr="003E459F" w14:paraId="57065ADD" w14:textId="77777777" w:rsidTr="00ED6242">
        <w:tc>
          <w:tcPr>
            <w:tcW w:w="0" w:type="auto"/>
            <w:shd w:val="clear" w:color="auto" w:fill="D9D9D9" w:themeFill="background1" w:themeFillShade="D9"/>
            <w:tcMar>
              <w:top w:w="75" w:type="dxa"/>
              <w:left w:w="105" w:type="dxa"/>
              <w:bottom w:w="30" w:type="dxa"/>
              <w:right w:w="105" w:type="dxa"/>
            </w:tcMar>
            <w:hideMark/>
          </w:tcPr>
          <w:p w14:paraId="24F659A5" w14:textId="77777777" w:rsidR="00FC4554" w:rsidRPr="003E459F" w:rsidRDefault="00FC4554" w:rsidP="00201C5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Segoe UI"/>
                <w:b/>
                <w:bCs/>
                <w:kern w:val="0"/>
                <w:szCs w:val="20"/>
              </w:rPr>
            </w:pPr>
            <w:r w:rsidRPr="003E459F">
              <w:rPr>
                <w:rFonts w:asciiTheme="minorEastAsia" w:hAnsiTheme="minorEastAsia" w:cs="Segoe UI"/>
                <w:b/>
                <w:bCs/>
                <w:kern w:val="0"/>
                <w:szCs w:val="20"/>
              </w:rPr>
              <w:t>현재소유자</w:t>
            </w:r>
          </w:p>
        </w:tc>
        <w:tc>
          <w:tcPr>
            <w:tcW w:w="0" w:type="auto"/>
            <w:tcMar>
              <w:top w:w="75" w:type="dxa"/>
              <w:left w:w="195" w:type="dxa"/>
              <w:bottom w:w="30" w:type="dxa"/>
              <w:right w:w="150" w:type="dxa"/>
            </w:tcMar>
            <w:vAlign w:val="center"/>
            <w:hideMark/>
          </w:tcPr>
          <w:p w14:paraId="19D9E3D6" w14:textId="77777777" w:rsidR="00FC4554" w:rsidRPr="003E459F" w:rsidRDefault="00FC4554" w:rsidP="004170CE">
            <w:pPr>
              <w:widowControl/>
              <w:wordWrap/>
              <w:autoSpaceDE/>
              <w:autoSpaceDN/>
              <w:spacing w:after="0" w:line="240" w:lineRule="auto"/>
              <w:rPr>
                <w:rFonts w:asciiTheme="minorEastAsia" w:hAnsiTheme="minorEastAsia" w:cs="Segoe UI"/>
                <w:kern w:val="0"/>
                <w:szCs w:val="20"/>
              </w:rPr>
            </w:pPr>
            <w:r w:rsidRPr="003E459F">
              <w:rPr>
                <w:rFonts w:asciiTheme="minorEastAsia" w:hAnsiTheme="minorEastAsia" w:cs="Segoe UI"/>
                <w:kern w:val="0"/>
                <w:szCs w:val="20"/>
              </w:rPr>
              <w:t>중소기업은행 </w:t>
            </w:r>
          </w:p>
        </w:tc>
      </w:tr>
      <w:tr w:rsidR="003E459F" w:rsidRPr="003E459F" w14:paraId="19962E88" w14:textId="77777777" w:rsidTr="00ED6242">
        <w:tc>
          <w:tcPr>
            <w:tcW w:w="0" w:type="auto"/>
            <w:shd w:val="clear" w:color="auto" w:fill="D9D9D9" w:themeFill="background1" w:themeFillShade="D9"/>
            <w:tcMar>
              <w:top w:w="75" w:type="dxa"/>
              <w:left w:w="105" w:type="dxa"/>
              <w:bottom w:w="30" w:type="dxa"/>
              <w:right w:w="105" w:type="dxa"/>
            </w:tcMar>
            <w:hideMark/>
          </w:tcPr>
          <w:p w14:paraId="29D8AD1F" w14:textId="77777777" w:rsidR="00FC4554" w:rsidRPr="003E459F" w:rsidRDefault="00FC4554" w:rsidP="00201C5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Segoe UI"/>
                <w:b/>
                <w:bCs/>
                <w:kern w:val="0"/>
                <w:szCs w:val="20"/>
              </w:rPr>
            </w:pPr>
            <w:r w:rsidRPr="003E459F">
              <w:rPr>
                <w:rFonts w:asciiTheme="minorEastAsia" w:hAnsiTheme="minorEastAsia" w:cs="Segoe UI"/>
                <w:b/>
                <w:bCs/>
                <w:kern w:val="0"/>
                <w:szCs w:val="20"/>
              </w:rPr>
              <w:lastRenderedPageBreak/>
              <w:t>발명자</w:t>
            </w:r>
          </w:p>
        </w:tc>
        <w:tc>
          <w:tcPr>
            <w:tcW w:w="0" w:type="auto"/>
            <w:tcMar>
              <w:top w:w="75" w:type="dxa"/>
              <w:left w:w="195" w:type="dxa"/>
              <w:bottom w:w="30" w:type="dxa"/>
              <w:right w:w="150" w:type="dxa"/>
            </w:tcMar>
            <w:vAlign w:val="center"/>
            <w:hideMark/>
          </w:tcPr>
          <w:p w14:paraId="5BA665A4" w14:textId="48E4FB9E" w:rsidR="00FC4554" w:rsidRPr="003E459F" w:rsidRDefault="00F32B4E" w:rsidP="004170CE">
            <w:pPr>
              <w:widowControl/>
              <w:wordWrap/>
              <w:autoSpaceDE/>
              <w:autoSpaceDN/>
              <w:spacing w:after="0" w:line="240" w:lineRule="auto"/>
              <w:rPr>
                <w:rFonts w:asciiTheme="minorEastAsia" w:hAnsiTheme="minorEastAsia" w:cs="Segoe UI"/>
                <w:kern w:val="0"/>
                <w:szCs w:val="20"/>
              </w:rPr>
            </w:pPr>
            <w:proofErr w:type="spellStart"/>
            <w:r w:rsidRPr="003E459F">
              <w:rPr>
                <w:rFonts w:asciiTheme="minorEastAsia" w:hAnsiTheme="minorEastAsia" w:cs="Segoe UI" w:hint="eastAsia"/>
                <w:kern w:val="0"/>
                <w:szCs w:val="20"/>
              </w:rPr>
              <w:t>경종길</w:t>
            </w:r>
            <w:proofErr w:type="spellEnd"/>
          </w:p>
        </w:tc>
      </w:tr>
      <w:tr w:rsidR="003E459F" w:rsidRPr="003E459F" w14:paraId="37FF1FA9" w14:textId="77777777" w:rsidTr="00ED6242">
        <w:tc>
          <w:tcPr>
            <w:tcW w:w="0" w:type="auto"/>
            <w:shd w:val="clear" w:color="auto" w:fill="D9D9D9" w:themeFill="background1" w:themeFillShade="D9"/>
            <w:tcMar>
              <w:top w:w="75" w:type="dxa"/>
              <w:left w:w="105" w:type="dxa"/>
              <w:bottom w:w="30" w:type="dxa"/>
              <w:right w:w="105" w:type="dxa"/>
            </w:tcMar>
            <w:hideMark/>
          </w:tcPr>
          <w:p w14:paraId="6A223C43" w14:textId="77777777" w:rsidR="00FC4554" w:rsidRPr="003E459F" w:rsidRDefault="00FC4554" w:rsidP="00201C5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Segoe UI"/>
                <w:b/>
                <w:bCs/>
                <w:kern w:val="0"/>
                <w:szCs w:val="20"/>
              </w:rPr>
            </w:pPr>
            <w:proofErr w:type="spellStart"/>
            <w:r w:rsidRPr="003E459F">
              <w:rPr>
                <w:rFonts w:asciiTheme="minorEastAsia" w:hAnsiTheme="minorEastAsia" w:cs="Segoe UI"/>
                <w:b/>
                <w:bCs/>
                <w:kern w:val="0"/>
                <w:szCs w:val="20"/>
              </w:rPr>
              <w:t>국제특허분류</w:t>
            </w:r>
            <w:proofErr w:type="spellEnd"/>
          </w:p>
        </w:tc>
        <w:tc>
          <w:tcPr>
            <w:tcW w:w="0" w:type="auto"/>
            <w:tcMar>
              <w:top w:w="75" w:type="dxa"/>
              <w:left w:w="195" w:type="dxa"/>
              <w:bottom w:w="30" w:type="dxa"/>
              <w:right w:w="150" w:type="dxa"/>
            </w:tcMar>
            <w:vAlign w:val="center"/>
            <w:hideMark/>
          </w:tcPr>
          <w:p w14:paraId="3E6EB413" w14:textId="509B515D" w:rsidR="00EA482A" w:rsidRPr="003E459F" w:rsidRDefault="003E459F" w:rsidP="004170CE">
            <w:pPr>
              <w:widowControl/>
              <w:wordWrap/>
              <w:autoSpaceDE/>
              <w:autoSpaceDN/>
              <w:spacing w:after="0" w:line="240" w:lineRule="auto"/>
              <w:rPr>
                <w:rFonts w:asciiTheme="minorEastAsia" w:hAnsiTheme="minorEastAsia" w:cs="Segoe UI"/>
                <w:kern w:val="0"/>
                <w:szCs w:val="20"/>
              </w:rPr>
            </w:pPr>
            <w:hyperlink r:id="rId12" w:history="1">
              <w:r w:rsidR="000425ED" w:rsidRPr="003E459F">
                <w:rPr>
                  <w:rFonts w:asciiTheme="minorEastAsia" w:hAnsiTheme="minorEastAsia" w:cs="Segoe UI"/>
                  <w:kern w:val="0"/>
                  <w:szCs w:val="20"/>
                </w:rPr>
                <w:t>A47K-011/04</w:t>
              </w:r>
            </w:hyperlink>
            <w:r w:rsidR="000425ED" w:rsidRPr="003E459F">
              <w:rPr>
                <w:rFonts w:asciiTheme="minorEastAsia" w:hAnsiTheme="minorEastAsia" w:cs="Segoe UI"/>
                <w:kern w:val="0"/>
                <w:szCs w:val="20"/>
              </w:rPr>
              <w:t> (2008.02.21)  </w:t>
            </w:r>
            <w:hyperlink r:id="rId13" w:history="1">
              <w:r w:rsidR="000425ED" w:rsidRPr="003E459F">
                <w:rPr>
                  <w:rFonts w:asciiTheme="minorEastAsia" w:hAnsiTheme="minorEastAsia" w:cs="Segoe UI"/>
                  <w:kern w:val="0"/>
                  <w:szCs w:val="20"/>
                </w:rPr>
                <w:t>A47C-004/52</w:t>
              </w:r>
            </w:hyperlink>
            <w:r w:rsidR="000425ED" w:rsidRPr="003E459F">
              <w:rPr>
                <w:rFonts w:asciiTheme="minorEastAsia" w:hAnsiTheme="minorEastAsia" w:cs="Segoe UI"/>
                <w:kern w:val="0"/>
                <w:szCs w:val="20"/>
              </w:rPr>
              <w:t> (2006.01.01)  </w:t>
            </w:r>
            <w:hyperlink r:id="rId14" w:history="1">
              <w:r w:rsidR="000425ED" w:rsidRPr="003E459F">
                <w:rPr>
                  <w:rFonts w:asciiTheme="minorEastAsia" w:hAnsiTheme="minorEastAsia" w:cs="Segoe UI"/>
                  <w:kern w:val="0"/>
                  <w:szCs w:val="20"/>
                </w:rPr>
                <w:t>A61G-005/10</w:t>
              </w:r>
            </w:hyperlink>
            <w:r w:rsidR="000425ED" w:rsidRPr="003E459F">
              <w:rPr>
                <w:rFonts w:asciiTheme="minorEastAsia" w:hAnsiTheme="minorEastAsia" w:cs="Segoe UI"/>
                <w:kern w:val="0"/>
                <w:szCs w:val="20"/>
              </w:rPr>
              <w:t xml:space="preserve"> (2006.01.01) </w:t>
            </w:r>
            <w:hyperlink r:id="rId15" w:history="1">
              <w:r w:rsidR="000425ED" w:rsidRPr="003E459F">
                <w:rPr>
                  <w:rFonts w:asciiTheme="minorEastAsia" w:hAnsiTheme="minorEastAsia" w:cs="Segoe UI"/>
                  <w:kern w:val="0"/>
                  <w:szCs w:val="20"/>
                </w:rPr>
                <w:t>A47C-007/40</w:t>
              </w:r>
            </w:hyperlink>
            <w:r w:rsidR="000425ED" w:rsidRPr="003E459F">
              <w:rPr>
                <w:rFonts w:asciiTheme="minorEastAsia" w:hAnsiTheme="minorEastAsia" w:cs="Segoe UI"/>
                <w:kern w:val="0"/>
                <w:szCs w:val="20"/>
              </w:rPr>
              <w:t> (2006.01.01)  </w:t>
            </w:r>
          </w:p>
        </w:tc>
      </w:tr>
    </w:tbl>
    <w:p w14:paraId="304E222A" w14:textId="4081714F" w:rsidR="00FC4554" w:rsidRPr="003E459F" w:rsidRDefault="00FC4554" w:rsidP="00916B39"/>
    <w:sectPr w:rsidR="00FC4554" w:rsidRPr="003E459F" w:rsidSect="00597ACC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82F65A" w14:textId="77777777" w:rsidR="00D5475C" w:rsidRDefault="00D5475C" w:rsidP="00EA24E5">
      <w:pPr>
        <w:spacing w:after="0" w:line="240" w:lineRule="auto"/>
      </w:pPr>
      <w:r>
        <w:separator/>
      </w:r>
    </w:p>
  </w:endnote>
  <w:endnote w:type="continuationSeparator" w:id="0">
    <w:p w14:paraId="4EB7B930" w14:textId="77777777" w:rsidR="00D5475C" w:rsidRDefault="00D5475C" w:rsidP="00EA2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E2A28A" w14:textId="77777777" w:rsidR="00D5475C" w:rsidRDefault="00D5475C" w:rsidP="00EA24E5">
      <w:pPr>
        <w:spacing w:after="0" w:line="240" w:lineRule="auto"/>
      </w:pPr>
      <w:r>
        <w:separator/>
      </w:r>
    </w:p>
  </w:footnote>
  <w:footnote w:type="continuationSeparator" w:id="0">
    <w:p w14:paraId="69ADADDF" w14:textId="77777777" w:rsidR="00D5475C" w:rsidRDefault="00D5475C" w:rsidP="00EA24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75024B"/>
    <w:multiLevelType w:val="hybridMultilevel"/>
    <w:tmpl w:val="AB4E65A4"/>
    <w:lvl w:ilvl="0" w:tplc="9918CE72">
      <w:start w:val="1"/>
      <w:numFmt w:val="decimal"/>
      <w:lvlText w:val="(%1)"/>
      <w:lvlJc w:val="left"/>
      <w:pPr>
        <w:ind w:left="587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7" w:hanging="400"/>
      </w:pPr>
    </w:lvl>
    <w:lvl w:ilvl="2" w:tplc="0409001B" w:tentative="1">
      <w:start w:val="1"/>
      <w:numFmt w:val="lowerRoman"/>
      <w:lvlText w:val="%3."/>
      <w:lvlJc w:val="right"/>
      <w:pPr>
        <w:ind w:left="1427" w:hanging="400"/>
      </w:pPr>
    </w:lvl>
    <w:lvl w:ilvl="3" w:tplc="0409000F" w:tentative="1">
      <w:start w:val="1"/>
      <w:numFmt w:val="decimal"/>
      <w:lvlText w:val="%4."/>
      <w:lvlJc w:val="left"/>
      <w:pPr>
        <w:ind w:left="1827" w:hanging="400"/>
      </w:pPr>
    </w:lvl>
    <w:lvl w:ilvl="4" w:tplc="04090019" w:tentative="1">
      <w:start w:val="1"/>
      <w:numFmt w:val="upperLetter"/>
      <w:lvlText w:val="%5."/>
      <w:lvlJc w:val="left"/>
      <w:pPr>
        <w:ind w:left="2227" w:hanging="400"/>
      </w:pPr>
    </w:lvl>
    <w:lvl w:ilvl="5" w:tplc="0409001B" w:tentative="1">
      <w:start w:val="1"/>
      <w:numFmt w:val="lowerRoman"/>
      <w:lvlText w:val="%6."/>
      <w:lvlJc w:val="right"/>
      <w:pPr>
        <w:ind w:left="2627" w:hanging="400"/>
      </w:pPr>
    </w:lvl>
    <w:lvl w:ilvl="6" w:tplc="0409000F" w:tentative="1">
      <w:start w:val="1"/>
      <w:numFmt w:val="decimal"/>
      <w:lvlText w:val="%7."/>
      <w:lvlJc w:val="left"/>
      <w:pPr>
        <w:ind w:left="3027" w:hanging="400"/>
      </w:pPr>
    </w:lvl>
    <w:lvl w:ilvl="7" w:tplc="04090019" w:tentative="1">
      <w:start w:val="1"/>
      <w:numFmt w:val="upperLetter"/>
      <w:lvlText w:val="%8."/>
      <w:lvlJc w:val="left"/>
      <w:pPr>
        <w:ind w:left="3427" w:hanging="400"/>
      </w:pPr>
    </w:lvl>
    <w:lvl w:ilvl="8" w:tplc="0409001B" w:tentative="1">
      <w:start w:val="1"/>
      <w:numFmt w:val="lowerRoman"/>
      <w:lvlText w:val="%9."/>
      <w:lvlJc w:val="right"/>
      <w:pPr>
        <w:ind w:left="3827" w:hanging="400"/>
      </w:pPr>
    </w:lvl>
  </w:abstractNum>
  <w:abstractNum w:abstractNumId="1" w15:restartNumberingAfterBreak="0">
    <w:nsid w:val="56D734CC"/>
    <w:multiLevelType w:val="hybridMultilevel"/>
    <w:tmpl w:val="9EDCE6FC"/>
    <w:lvl w:ilvl="0" w:tplc="83B8A5CA">
      <w:start w:val="1"/>
      <w:numFmt w:val="upperLetter"/>
      <w:lvlText w:val="%1."/>
      <w:lvlJc w:val="left"/>
      <w:pPr>
        <w:ind w:left="805" w:hanging="405"/>
      </w:pPr>
      <w:rPr>
        <w:rFonts w:ascii="휴먼명조" w:eastAsia="휴먼명조" w:hint="eastAsia"/>
        <w:b/>
        <w:color w:val="5D8931"/>
        <w:sz w:val="4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63C128F1"/>
    <w:multiLevelType w:val="hybridMultilevel"/>
    <w:tmpl w:val="457E5904"/>
    <w:lvl w:ilvl="0" w:tplc="EFA893DE">
      <w:start w:val="4"/>
      <w:numFmt w:val="bullet"/>
      <w:lvlText w:val="•"/>
      <w:lvlJc w:val="left"/>
      <w:pPr>
        <w:ind w:left="4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3" w15:restartNumberingAfterBreak="0">
    <w:nsid w:val="754366C3"/>
    <w:multiLevelType w:val="multilevel"/>
    <w:tmpl w:val="14B48F90"/>
    <w:lvl w:ilvl="0">
      <w:start w:val="1"/>
      <w:numFmt w:val="decimal"/>
      <w:suff w:val="space"/>
      <w:lvlText w:val="%1."/>
      <w:lvlJc w:val="left"/>
      <w:rPr>
        <w:rFonts w:ascii="휴먼명조" w:eastAsia="휴먼명조"/>
        <w:b/>
        <w:color w:val="5D8931"/>
        <w:sz w:val="40"/>
      </w:rPr>
    </w:lvl>
    <w:lvl w:ilvl="1">
      <w:start w:val="1"/>
      <w:numFmt w:val="ganada"/>
      <w:suff w:val="space"/>
      <w:lvlText w:val="%2."/>
      <w:lvlJc w:val="left"/>
      <w:rPr>
        <w:rFonts w:ascii="휴먼명조" w:eastAsia="휴먼명조"/>
        <w:b/>
        <w:color w:val="5D8931"/>
        <w:sz w:val="40"/>
      </w:rPr>
    </w:lvl>
    <w:lvl w:ilvl="2">
      <w:start w:val="1"/>
      <w:numFmt w:val="decimal"/>
      <w:suff w:val="space"/>
      <w:lvlText w:val="%3)"/>
      <w:lvlJc w:val="left"/>
      <w:rPr>
        <w:rFonts w:ascii="휴먼명조" w:eastAsia="휴먼명조"/>
        <w:b/>
        <w:color w:val="5D8931"/>
        <w:sz w:val="40"/>
      </w:rPr>
    </w:lvl>
    <w:lvl w:ilvl="3">
      <w:start w:val="1"/>
      <w:numFmt w:val="ganada"/>
      <w:suff w:val="space"/>
      <w:lvlText w:val="%4)"/>
      <w:lvlJc w:val="left"/>
      <w:rPr>
        <w:rFonts w:ascii="휴먼명조" w:eastAsia="휴먼명조"/>
        <w:b/>
        <w:color w:val="5D8931"/>
        <w:sz w:val="40"/>
      </w:rPr>
    </w:lvl>
    <w:lvl w:ilvl="4">
      <w:start w:val="1"/>
      <w:numFmt w:val="decimal"/>
      <w:suff w:val="space"/>
      <w:lvlText w:val="(%5)"/>
      <w:lvlJc w:val="left"/>
      <w:rPr>
        <w:rFonts w:ascii="휴먼명조" w:eastAsia="휴먼명조"/>
        <w:b/>
        <w:color w:val="5D8931"/>
        <w:sz w:val="40"/>
      </w:rPr>
    </w:lvl>
    <w:lvl w:ilvl="5">
      <w:start w:val="1"/>
      <w:numFmt w:val="ganada"/>
      <w:suff w:val="space"/>
      <w:lvlText w:val="(%6)"/>
      <w:lvlJc w:val="left"/>
      <w:rPr>
        <w:rFonts w:ascii="휴먼명조" w:eastAsia="휴먼명조"/>
        <w:b/>
        <w:color w:val="5D8931"/>
        <w:sz w:val="40"/>
      </w:rPr>
    </w:lvl>
    <w:lvl w:ilvl="6">
      <w:start w:val="1"/>
      <w:numFmt w:val="decimalEnclosedCircle"/>
      <w:suff w:val="space"/>
      <w:lvlText w:val="%7"/>
      <w:lvlJc w:val="left"/>
      <w:rPr>
        <w:rFonts w:ascii="휴먼명조" w:eastAsia="휴먼명조"/>
        <w:b/>
        <w:color w:val="5D8931"/>
        <w:sz w:val="40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F0F3827"/>
    <w:multiLevelType w:val="multilevel"/>
    <w:tmpl w:val="BFF0F89A"/>
    <w:lvl w:ilvl="0">
      <w:start w:val="1"/>
      <w:numFmt w:val="decimal"/>
      <w:suff w:val="space"/>
      <w:lvlText w:val="%1."/>
      <w:lvlJc w:val="left"/>
      <w:rPr>
        <w:rFonts w:ascii="휴먼명조" w:eastAsia="휴먼명조"/>
        <w:b/>
        <w:color w:val="5D8931"/>
        <w:sz w:val="40"/>
      </w:rPr>
    </w:lvl>
    <w:lvl w:ilvl="1">
      <w:start w:val="1"/>
      <w:numFmt w:val="ganada"/>
      <w:suff w:val="space"/>
      <w:lvlText w:val="%2."/>
      <w:lvlJc w:val="left"/>
      <w:rPr>
        <w:rFonts w:ascii="휴먼명조" w:eastAsia="휴먼명조"/>
        <w:b/>
        <w:color w:val="5D8931"/>
        <w:sz w:val="40"/>
      </w:rPr>
    </w:lvl>
    <w:lvl w:ilvl="2">
      <w:start w:val="1"/>
      <w:numFmt w:val="decimal"/>
      <w:suff w:val="space"/>
      <w:lvlText w:val="%3)"/>
      <w:lvlJc w:val="left"/>
      <w:rPr>
        <w:rFonts w:ascii="휴먼명조" w:eastAsia="휴먼명조"/>
        <w:b/>
        <w:color w:val="5D8931"/>
        <w:sz w:val="40"/>
      </w:rPr>
    </w:lvl>
    <w:lvl w:ilvl="3">
      <w:start w:val="1"/>
      <w:numFmt w:val="ganada"/>
      <w:suff w:val="space"/>
      <w:lvlText w:val="%4)"/>
      <w:lvlJc w:val="left"/>
      <w:rPr>
        <w:rFonts w:ascii="휴먼명조" w:eastAsia="휴먼명조"/>
        <w:b/>
        <w:color w:val="5D8931"/>
        <w:sz w:val="40"/>
      </w:rPr>
    </w:lvl>
    <w:lvl w:ilvl="4">
      <w:start w:val="1"/>
      <w:numFmt w:val="decimal"/>
      <w:suff w:val="space"/>
      <w:lvlText w:val="(%5)"/>
      <w:lvlJc w:val="left"/>
      <w:rPr>
        <w:rFonts w:ascii="휴먼명조" w:eastAsia="휴먼명조"/>
        <w:b/>
        <w:color w:val="5D8931"/>
        <w:sz w:val="40"/>
      </w:rPr>
    </w:lvl>
    <w:lvl w:ilvl="5">
      <w:start w:val="1"/>
      <w:numFmt w:val="ganada"/>
      <w:suff w:val="space"/>
      <w:lvlText w:val="(%6)"/>
      <w:lvlJc w:val="left"/>
      <w:rPr>
        <w:rFonts w:ascii="휴먼명조" w:eastAsia="휴먼명조"/>
        <w:b/>
        <w:color w:val="5D8931"/>
        <w:sz w:val="40"/>
      </w:rPr>
    </w:lvl>
    <w:lvl w:ilvl="6">
      <w:start w:val="1"/>
      <w:numFmt w:val="decimalEnclosedCircle"/>
      <w:suff w:val="space"/>
      <w:lvlText w:val="%7"/>
      <w:lvlJc w:val="left"/>
      <w:rPr>
        <w:rFonts w:ascii="휴먼명조" w:eastAsia="휴먼명조"/>
        <w:b/>
        <w:color w:val="5D8931"/>
        <w:sz w:val="40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4E5"/>
    <w:rsid w:val="00000360"/>
    <w:rsid w:val="00000529"/>
    <w:rsid w:val="00000565"/>
    <w:rsid w:val="000058F4"/>
    <w:rsid w:val="00013CC8"/>
    <w:rsid w:val="000163DA"/>
    <w:rsid w:val="00020978"/>
    <w:rsid w:val="000235AC"/>
    <w:rsid w:val="000248BE"/>
    <w:rsid w:val="000260F0"/>
    <w:rsid w:val="000425ED"/>
    <w:rsid w:val="00043E58"/>
    <w:rsid w:val="0004579D"/>
    <w:rsid w:val="00051263"/>
    <w:rsid w:val="00051C99"/>
    <w:rsid w:val="00053049"/>
    <w:rsid w:val="00060D29"/>
    <w:rsid w:val="0006298D"/>
    <w:rsid w:val="00077BE2"/>
    <w:rsid w:val="00080DC1"/>
    <w:rsid w:val="0008426A"/>
    <w:rsid w:val="00084EE4"/>
    <w:rsid w:val="00093D1A"/>
    <w:rsid w:val="00095D39"/>
    <w:rsid w:val="000B2177"/>
    <w:rsid w:val="000B35D0"/>
    <w:rsid w:val="000C4037"/>
    <w:rsid w:val="000E17EB"/>
    <w:rsid w:val="000E2506"/>
    <w:rsid w:val="000E6CFE"/>
    <w:rsid w:val="000F004F"/>
    <w:rsid w:val="000F35CC"/>
    <w:rsid w:val="000F6860"/>
    <w:rsid w:val="001077B5"/>
    <w:rsid w:val="00112673"/>
    <w:rsid w:val="00112840"/>
    <w:rsid w:val="00117978"/>
    <w:rsid w:val="00121F27"/>
    <w:rsid w:val="00125C34"/>
    <w:rsid w:val="00131B83"/>
    <w:rsid w:val="00131D61"/>
    <w:rsid w:val="00133620"/>
    <w:rsid w:val="001366A2"/>
    <w:rsid w:val="00140624"/>
    <w:rsid w:val="00153D12"/>
    <w:rsid w:val="00156F4A"/>
    <w:rsid w:val="00165947"/>
    <w:rsid w:val="00171258"/>
    <w:rsid w:val="00172ADA"/>
    <w:rsid w:val="00181A1A"/>
    <w:rsid w:val="00190DAD"/>
    <w:rsid w:val="00193A4E"/>
    <w:rsid w:val="00195854"/>
    <w:rsid w:val="0019797C"/>
    <w:rsid w:val="00197FA5"/>
    <w:rsid w:val="001A4AB5"/>
    <w:rsid w:val="001A7297"/>
    <w:rsid w:val="001B0A14"/>
    <w:rsid w:val="001C2593"/>
    <w:rsid w:val="001D238D"/>
    <w:rsid w:val="001D53B4"/>
    <w:rsid w:val="001E6EC5"/>
    <w:rsid w:val="001F0A96"/>
    <w:rsid w:val="002001A3"/>
    <w:rsid w:val="00201C58"/>
    <w:rsid w:val="00204DA4"/>
    <w:rsid w:val="00214242"/>
    <w:rsid w:val="00217F89"/>
    <w:rsid w:val="00225564"/>
    <w:rsid w:val="00225657"/>
    <w:rsid w:val="00235498"/>
    <w:rsid w:val="00243854"/>
    <w:rsid w:val="00244046"/>
    <w:rsid w:val="00250FB0"/>
    <w:rsid w:val="00254868"/>
    <w:rsid w:val="00254A29"/>
    <w:rsid w:val="00266030"/>
    <w:rsid w:val="0027065A"/>
    <w:rsid w:val="00270FD0"/>
    <w:rsid w:val="00271015"/>
    <w:rsid w:val="00272485"/>
    <w:rsid w:val="00275468"/>
    <w:rsid w:val="002779D0"/>
    <w:rsid w:val="00277FC0"/>
    <w:rsid w:val="00281717"/>
    <w:rsid w:val="00284505"/>
    <w:rsid w:val="00287BC4"/>
    <w:rsid w:val="0029372C"/>
    <w:rsid w:val="00294B82"/>
    <w:rsid w:val="0029604D"/>
    <w:rsid w:val="002A4E7F"/>
    <w:rsid w:val="002B3BA4"/>
    <w:rsid w:val="002B427B"/>
    <w:rsid w:val="002B718F"/>
    <w:rsid w:val="002C0F0B"/>
    <w:rsid w:val="002C15B2"/>
    <w:rsid w:val="002C2576"/>
    <w:rsid w:val="002D3F54"/>
    <w:rsid w:val="002D47E1"/>
    <w:rsid w:val="002E2089"/>
    <w:rsid w:val="002E549F"/>
    <w:rsid w:val="002E6D6A"/>
    <w:rsid w:val="002E7CC9"/>
    <w:rsid w:val="002F3548"/>
    <w:rsid w:val="002F7231"/>
    <w:rsid w:val="00300146"/>
    <w:rsid w:val="00301A15"/>
    <w:rsid w:val="00301B35"/>
    <w:rsid w:val="003033AE"/>
    <w:rsid w:val="00303A17"/>
    <w:rsid w:val="003050B0"/>
    <w:rsid w:val="003112D5"/>
    <w:rsid w:val="00316562"/>
    <w:rsid w:val="00321522"/>
    <w:rsid w:val="00322428"/>
    <w:rsid w:val="0032512F"/>
    <w:rsid w:val="00326134"/>
    <w:rsid w:val="0032648E"/>
    <w:rsid w:val="00327D2C"/>
    <w:rsid w:val="00331055"/>
    <w:rsid w:val="0034245E"/>
    <w:rsid w:val="00344BD7"/>
    <w:rsid w:val="00354596"/>
    <w:rsid w:val="00357313"/>
    <w:rsid w:val="00364175"/>
    <w:rsid w:val="00365725"/>
    <w:rsid w:val="0036759C"/>
    <w:rsid w:val="00370126"/>
    <w:rsid w:val="0037517E"/>
    <w:rsid w:val="00376256"/>
    <w:rsid w:val="003777B1"/>
    <w:rsid w:val="00394B22"/>
    <w:rsid w:val="00394CD2"/>
    <w:rsid w:val="003A0DF9"/>
    <w:rsid w:val="003A702F"/>
    <w:rsid w:val="003B0197"/>
    <w:rsid w:val="003B03D8"/>
    <w:rsid w:val="003B27E5"/>
    <w:rsid w:val="003B48CA"/>
    <w:rsid w:val="003B549B"/>
    <w:rsid w:val="003C0621"/>
    <w:rsid w:val="003C520D"/>
    <w:rsid w:val="003D2392"/>
    <w:rsid w:val="003D6815"/>
    <w:rsid w:val="003D7F9E"/>
    <w:rsid w:val="003E2511"/>
    <w:rsid w:val="003E459F"/>
    <w:rsid w:val="003E7B7C"/>
    <w:rsid w:val="003F28B3"/>
    <w:rsid w:val="003F4039"/>
    <w:rsid w:val="003F6C80"/>
    <w:rsid w:val="0041327D"/>
    <w:rsid w:val="004170CE"/>
    <w:rsid w:val="00442061"/>
    <w:rsid w:val="00443598"/>
    <w:rsid w:val="00445E92"/>
    <w:rsid w:val="00450F2F"/>
    <w:rsid w:val="004561E3"/>
    <w:rsid w:val="00461760"/>
    <w:rsid w:val="00463CC2"/>
    <w:rsid w:val="0047018F"/>
    <w:rsid w:val="00472077"/>
    <w:rsid w:val="00473B5B"/>
    <w:rsid w:val="004759FA"/>
    <w:rsid w:val="00476931"/>
    <w:rsid w:val="0047773E"/>
    <w:rsid w:val="004810EC"/>
    <w:rsid w:val="00484346"/>
    <w:rsid w:val="0048530F"/>
    <w:rsid w:val="00493661"/>
    <w:rsid w:val="00494439"/>
    <w:rsid w:val="004954FB"/>
    <w:rsid w:val="004961C6"/>
    <w:rsid w:val="00497D48"/>
    <w:rsid w:val="004A4A1C"/>
    <w:rsid w:val="004A6DEF"/>
    <w:rsid w:val="004B0631"/>
    <w:rsid w:val="004B14A6"/>
    <w:rsid w:val="004B28EB"/>
    <w:rsid w:val="004C699E"/>
    <w:rsid w:val="004D22A5"/>
    <w:rsid w:val="004D5303"/>
    <w:rsid w:val="004D62E5"/>
    <w:rsid w:val="004E3597"/>
    <w:rsid w:val="004F31CA"/>
    <w:rsid w:val="004F5962"/>
    <w:rsid w:val="00500B92"/>
    <w:rsid w:val="00504299"/>
    <w:rsid w:val="0050489E"/>
    <w:rsid w:val="00505B28"/>
    <w:rsid w:val="00506B7A"/>
    <w:rsid w:val="00525461"/>
    <w:rsid w:val="00527930"/>
    <w:rsid w:val="0053662D"/>
    <w:rsid w:val="0053681F"/>
    <w:rsid w:val="00551215"/>
    <w:rsid w:val="00553F0C"/>
    <w:rsid w:val="0056351F"/>
    <w:rsid w:val="00575115"/>
    <w:rsid w:val="005926EA"/>
    <w:rsid w:val="00593835"/>
    <w:rsid w:val="00594A0D"/>
    <w:rsid w:val="00597ACC"/>
    <w:rsid w:val="005A6FE2"/>
    <w:rsid w:val="005B1235"/>
    <w:rsid w:val="005B2530"/>
    <w:rsid w:val="005C20F1"/>
    <w:rsid w:val="005C6373"/>
    <w:rsid w:val="005D67E1"/>
    <w:rsid w:val="005E747C"/>
    <w:rsid w:val="005F65F6"/>
    <w:rsid w:val="00602EED"/>
    <w:rsid w:val="00603608"/>
    <w:rsid w:val="00605DEF"/>
    <w:rsid w:val="00610CCB"/>
    <w:rsid w:val="006145C8"/>
    <w:rsid w:val="00614644"/>
    <w:rsid w:val="00614B16"/>
    <w:rsid w:val="00620CA6"/>
    <w:rsid w:val="006262E8"/>
    <w:rsid w:val="0062794F"/>
    <w:rsid w:val="0063434D"/>
    <w:rsid w:val="006402E0"/>
    <w:rsid w:val="0065398C"/>
    <w:rsid w:val="0065491F"/>
    <w:rsid w:val="006550FB"/>
    <w:rsid w:val="00662ACE"/>
    <w:rsid w:val="00674E3D"/>
    <w:rsid w:val="006762F5"/>
    <w:rsid w:val="00680068"/>
    <w:rsid w:val="00691459"/>
    <w:rsid w:val="00692542"/>
    <w:rsid w:val="00692652"/>
    <w:rsid w:val="00696BC3"/>
    <w:rsid w:val="006A17B3"/>
    <w:rsid w:val="006B172D"/>
    <w:rsid w:val="006B6347"/>
    <w:rsid w:val="006D62DD"/>
    <w:rsid w:val="006F12FD"/>
    <w:rsid w:val="006F147A"/>
    <w:rsid w:val="007119FC"/>
    <w:rsid w:val="00713745"/>
    <w:rsid w:val="00723DB3"/>
    <w:rsid w:val="00724A0F"/>
    <w:rsid w:val="00734CA3"/>
    <w:rsid w:val="00740C11"/>
    <w:rsid w:val="00752C31"/>
    <w:rsid w:val="007668F9"/>
    <w:rsid w:val="00767931"/>
    <w:rsid w:val="00775539"/>
    <w:rsid w:val="007804C6"/>
    <w:rsid w:val="00796808"/>
    <w:rsid w:val="007A3441"/>
    <w:rsid w:val="007B2DEE"/>
    <w:rsid w:val="007B38F6"/>
    <w:rsid w:val="007B3B64"/>
    <w:rsid w:val="007B6C6A"/>
    <w:rsid w:val="007D083A"/>
    <w:rsid w:val="007D4309"/>
    <w:rsid w:val="007D5110"/>
    <w:rsid w:val="007D5DD2"/>
    <w:rsid w:val="007E6D64"/>
    <w:rsid w:val="007F0FA8"/>
    <w:rsid w:val="007F11FA"/>
    <w:rsid w:val="007F3C5D"/>
    <w:rsid w:val="00801750"/>
    <w:rsid w:val="0080451F"/>
    <w:rsid w:val="0080481C"/>
    <w:rsid w:val="00807C9A"/>
    <w:rsid w:val="00813D32"/>
    <w:rsid w:val="00816982"/>
    <w:rsid w:val="00821560"/>
    <w:rsid w:val="008232C5"/>
    <w:rsid w:val="008316D8"/>
    <w:rsid w:val="008320CE"/>
    <w:rsid w:val="0083374C"/>
    <w:rsid w:val="00833BA0"/>
    <w:rsid w:val="0083682D"/>
    <w:rsid w:val="0084455B"/>
    <w:rsid w:val="00851F62"/>
    <w:rsid w:val="008526D5"/>
    <w:rsid w:val="00855DCD"/>
    <w:rsid w:val="00871E44"/>
    <w:rsid w:val="008746C6"/>
    <w:rsid w:val="008748B8"/>
    <w:rsid w:val="00875494"/>
    <w:rsid w:val="008830C7"/>
    <w:rsid w:val="00886350"/>
    <w:rsid w:val="00886783"/>
    <w:rsid w:val="0089544E"/>
    <w:rsid w:val="00895A9B"/>
    <w:rsid w:val="008A2E31"/>
    <w:rsid w:val="008A46A8"/>
    <w:rsid w:val="008A70F0"/>
    <w:rsid w:val="008A7319"/>
    <w:rsid w:val="008B0ADC"/>
    <w:rsid w:val="008B72BF"/>
    <w:rsid w:val="008C2AEF"/>
    <w:rsid w:val="008C2B86"/>
    <w:rsid w:val="008D0544"/>
    <w:rsid w:val="008D100C"/>
    <w:rsid w:val="008E3627"/>
    <w:rsid w:val="008E42C2"/>
    <w:rsid w:val="008F19BD"/>
    <w:rsid w:val="008F4D39"/>
    <w:rsid w:val="008F7A7E"/>
    <w:rsid w:val="00902755"/>
    <w:rsid w:val="00906440"/>
    <w:rsid w:val="00914251"/>
    <w:rsid w:val="00914C16"/>
    <w:rsid w:val="00914D71"/>
    <w:rsid w:val="00916B39"/>
    <w:rsid w:val="0093637B"/>
    <w:rsid w:val="009415F2"/>
    <w:rsid w:val="009435BD"/>
    <w:rsid w:val="0094361C"/>
    <w:rsid w:val="0094477C"/>
    <w:rsid w:val="00952B4C"/>
    <w:rsid w:val="0095323C"/>
    <w:rsid w:val="0095699B"/>
    <w:rsid w:val="00957379"/>
    <w:rsid w:val="00964387"/>
    <w:rsid w:val="00964590"/>
    <w:rsid w:val="0096753A"/>
    <w:rsid w:val="00967CDD"/>
    <w:rsid w:val="009710DE"/>
    <w:rsid w:val="00973271"/>
    <w:rsid w:val="009732E0"/>
    <w:rsid w:val="009757ED"/>
    <w:rsid w:val="00981957"/>
    <w:rsid w:val="00982DC4"/>
    <w:rsid w:val="00990C2C"/>
    <w:rsid w:val="00993988"/>
    <w:rsid w:val="00994992"/>
    <w:rsid w:val="009A52E1"/>
    <w:rsid w:val="009B2279"/>
    <w:rsid w:val="009C3DB3"/>
    <w:rsid w:val="009D08F6"/>
    <w:rsid w:val="009D1840"/>
    <w:rsid w:val="009E0CAD"/>
    <w:rsid w:val="009E4079"/>
    <w:rsid w:val="009F1249"/>
    <w:rsid w:val="009F336A"/>
    <w:rsid w:val="009F3E80"/>
    <w:rsid w:val="009F7835"/>
    <w:rsid w:val="00A12069"/>
    <w:rsid w:val="00A1559E"/>
    <w:rsid w:val="00A221C6"/>
    <w:rsid w:val="00A22A22"/>
    <w:rsid w:val="00A36BD3"/>
    <w:rsid w:val="00A36C08"/>
    <w:rsid w:val="00A62A1E"/>
    <w:rsid w:val="00A640DB"/>
    <w:rsid w:val="00A71E16"/>
    <w:rsid w:val="00A75527"/>
    <w:rsid w:val="00A76FB7"/>
    <w:rsid w:val="00A8101C"/>
    <w:rsid w:val="00A84017"/>
    <w:rsid w:val="00A85D8A"/>
    <w:rsid w:val="00A9299D"/>
    <w:rsid w:val="00A9351F"/>
    <w:rsid w:val="00AB115A"/>
    <w:rsid w:val="00AB19A2"/>
    <w:rsid w:val="00AC021C"/>
    <w:rsid w:val="00AC0951"/>
    <w:rsid w:val="00AC5FC5"/>
    <w:rsid w:val="00AD3CA0"/>
    <w:rsid w:val="00AD46DF"/>
    <w:rsid w:val="00AD55AE"/>
    <w:rsid w:val="00AD6C72"/>
    <w:rsid w:val="00AE56A5"/>
    <w:rsid w:val="00AF33BE"/>
    <w:rsid w:val="00AF4B62"/>
    <w:rsid w:val="00B1412A"/>
    <w:rsid w:val="00B24E12"/>
    <w:rsid w:val="00B350E0"/>
    <w:rsid w:val="00B35388"/>
    <w:rsid w:val="00B3682A"/>
    <w:rsid w:val="00B403B3"/>
    <w:rsid w:val="00B43F98"/>
    <w:rsid w:val="00B45969"/>
    <w:rsid w:val="00B5012C"/>
    <w:rsid w:val="00B50ADE"/>
    <w:rsid w:val="00B51AAB"/>
    <w:rsid w:val="00B52807"/>
    <w:rsid w:val="00B53CF8"/>
    <w:rsid w:val="00B54CA0"/>
    <w:rsid w:val="00B570A6"/>
    <w:rsid w:val="00B57322"/>
    <w:rsid w:val="00B57AE0"/>
    <w:rsid w:val="00B57B6E"/>
    <w:rsid w:val="00B619DC"/>
    <w:rsid w:val="00B64B35"/>
    <w:rsid w:val="00B750CD"/>
    <w:rsid w:val="00B85EB0"/>
    <w:rsid w:val="00B87D29"/>
    <w:rsid w:val="00BB1587"/>
    <w:rsid w:val="00BB5915"/>
    <w:rsid w:val="00BB7A4E"/>
    <w:rsid w:val="00BC0C80"/>
    <w:rsid w:val="00BC4B1A"/>
    <w:rsid w:val="00BD0EAC"/>
    <w:rsid w:val="00BD3260"/>
    <w:rsid w:val="00BD4EE9"/>
    <w:rsid w:val="00BF092D"/>
    <w:rsid w:val="00BF1D6D"/>
    <w:rsid w:val="00BF224A"/>
    <w:rsid w:val="00BF3FC0"/>
    <w:rsid w:val="00BF591A"/>
    <w:rsid w:val="00C023CF"/>
    <w:rsid w:val="00C02F22"/>
    <w:rsid w:val="00C0386D"/>
    <w:rsid w:val="00C04BD5"/>
    <w:rsid w:val="00C16A74"/>
    <w:rsid w:val="00C302E1"/>
    <w:rsid w:val="00C36ADD"/>
    <w:rsid w:val="00C46C2A"/>
    <w:rsid w:val="00C47583"/>
    <w:rsid w:val="00C5414E"/>
    <w:rsid w:val="00C91BC2"/>
    <w:rsid w:val="00C94CF5"/>
    <w:rsid w:val="00CA291E"/>
    <w:rsid w:val="00CB0BCE"/>
    <w:rsid w:val="00CB21A6"/>
    <w:rsid w:val="00CB2423"/>
    <w:rsid w:val="00CB5889"/>
    <w:rsid w:val="00CC68C8"/>
    <w:rsid w:val="00CD0641"/>
    <w:rsid w:val="00CD597F"/>
    <w:rsid w:val="00CE54C1"/>
    <w:rsid w:val="00CE6615"/>
    <w:rsid w:val="00CE7C5A"/>
    <w:rsid w:val="00CF073E"/>
    <w:rsid w:val="00D0151A"/>
    <w:rsid w:val="00D143FF"/>
    <w:rsid w:val="00D14583"/>
    <w:rsid w:val="00D23E93"/>
    <w:rsid w:val="00D261BE"/>
    <w:rsid w:val="00D26D56"/>
    <w:rsid w:val="00D368A7"/>
    <w:rsid w:val="00D5245B"/>
    <w:rsid w:val="00D53FF4"/>
    <w:rsid w:val="00D5475C"/>
    <w:rsid w:val="00D56B39"/>
    <w:rsid w:val="00D60CF1"/>
    <w:rsid w:val="00D62738"/>
    <w:rsid w:val="00D75637"/>
    <w:rsid w:val="00D75F9E"/>
    <w:rsid w:val="00D801C0"/>
    <w:rsid w:val="00D808A1"/>
    <w:rsid w:val="00D85888"/>
    <w:rsid w:val="00D94B8C"/>
    <w:rsid w:val="00DA3FC9"/>
    <w:rsid w:val="00DA4B8D"/>
    <w:rsid w:val="00DA565A"/>
    <w:rsid w:val="00DB1F0E"/>
    <w:rsid w:val="00DB22F7"/>
    <w:rsid w:val="00DB2ED1"/>
    <w:rsid w:val="00DB6FDD"/>
    <w:rsid w:val="00DC2719"/>
    <w:rsid w:val="00DC2E02"/>
    <w:rsid w:val="00DC666A"/>
    <w:rsid w:val="00DD051E"/>
    <w:rsid w:val="00DD2929"/>
    <w:rsid w:val="00DE5ACE"/>
    <w:rsid w:val="00DE7510"/>
    <w:rsid w:val="00DF4A0B"/>
    <w:rsid w:val="00E00D1D"/>
    <w:rsid w:val="00E01E67"/>
    <w:rsid w:val="00E0532C"/>
    <w:rsid w:val="00E11DD0"/>
    <w:rsid w:val="00E275A2"/>
    <w:rsid w:val="00E277C7"/>
    <w:rsid w:val="00E3138D"/>
    <w:rsid w:val="00E32B82"/>
    <w:rsid w:val="00E33A62"/>
    <w:rsid w:val="00E34E84"/>
    <w:rsid w:val="00E40361"/>
    <w:rsid w:val="00E418ED"/>
    <w:rsid w:val="00E50CED"/>
    <w:rsid w:val="00E53B01"/>
    <w:rsid w:val="00E54285"/>
    <w:rsid w:val="00E54F7E"/>
    <w:rsid w:val="00E5510B"/>
    <w:rsid w:val="00E55B08"/>
    <w:rsid w:val="00E56C22"/>
    <w:rsid w:val="00E620D5"/>
    <w:rsid w:val="00E67586"/>
    <w:rsid w:val="00E70E66"/>
    <w:rsid w:val="00E755A0"/>
    <w:rsid w:val="00E910CA"/>
    <w:rsid w:val="00E95722"/>
    <w:rsid w:val="00EA24E5"/>
    <w:rsid w:val="00EA482A"/>
    <w:rsid w:val="00EA7D10"/>
    <w:rsid w:val="00EB0249"/>
    <w:rsid w:val="00EB094E"/>
    <w:rsid w:val="00EB5CCB"/>
    <w:rsid w:val="00EB6C25"/>
    <w:rsid w:val="00EC2F3F"/>
    <w:rsid w:val="00EC51C6"/>
    <w:rsid w:val="00EC6C66"/>
    <w:rsid w:val="00ED3817"/>
    <w:rsid w:val="00ED5AAF"/>
    <w:rsid w:val="00ED6242"/>
    <w:rsid w:val="00EE0088"/>
    <w:rsid w:val="00EE0C9D"/>
    <w:rsid w:val="00EE3EA5"/>
    <w:rsid w:val="00EF50BC"/>
    <w:rsid w:val="00EF521B"/>
    <w:rsid w:val="00F06EAD"/>
    <w:rsid w:val="00F06F40"/>
    <w:rsid w:val="00F114E9"/>
    <w:rsid w:val="00F13E45"/>
    <w:rsid w:val="00F15C8E"/>
    <w:rsid w:val="00F1737B"/>
    <w:rsid w:val="00F201FE"/>
    <w:rsid w:val="00F25FE0"/>
    <w:rsid w:val="00F26E6A"/>
    <w:rsid w:val="00F27272"/>
    <w:rsid w:val="00F32B4E"/>
    <w:rsid w:val="00F33B52"/>
    <w:rsid w:val="00F420D7"/>
    <w:rsid w:val="00F44D38"/>
    <w:rsid w:val="00F47A85"/>
    <w:rsid w:val="00F53D6C"/>
    <w:rsid w:val="00F67116"/>
    <w:rsid w:val="00F67E7F"/>
    <w:rsid w:val="00F707A8"/>
    <w:rsid w:val="00F75675"/>
    <w:rsid w:val="00F77160"/>
    <w:rsid w:val="00F805E3"/>
    <w:rsid w:val="00F973D2"/>
    <w:rsid w:val="00FA4E12"/>
    <w:rsid w:val="00FA5106"/>
    <w:rsid w:val="00FA689E"/>
    <w:rsid w:val="00FA72C1"/>
    <w:rsid w:val="00FB00C0"/>
    <w:rsid w:val="00FB0E45"/>
    <w:rsid w:val="00FB4882"/>
    <w:rsid w:val="00FB6974"/>
    <w:rsid w:val="00FB697D"/>
    <w:rsid w:val="00FC4554"/>
    <w:rsid w:val="00FD0083"/>
    <w:rsid w:val="00FD6DCF"/>
    <w:rsid w:val="00FE32EB"/>
    <w:rsid w:val="00FE4C0A"/>
    <w:rsid w:val="00FF15F0"/>
    <w:rsid w:val="00FF2246"/>
    <w:rsid w:val="00FF4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AD88C08"/>
  <w15:chartTrackingRefBased/>
  <w15:docId w15:val="{58CDEC1E-3111-4107-9540-D3ECF7D21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4299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EA24E5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BF224A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unhideWhenUsed/>
    <w:qFormat/>
    <w:rsid w:val="00FA4E12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A24E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EA24E5"/>
  </w:style>
  <w:style w:type="paragraph" w:styleId="a4">
    <w:name w:val="footer"/>
    <w:basedOn w:val="a"/>
    <w:link w:val="Char0"/>
    <w:uiPriority w:val="99"/>
    <w:unhideWhenUsed/>
    <w:rsid w:val="00EA24E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EA24E5"/>
  </w:style>
  <w:style w:type="paragraph" w:customStyle="1" w:styleId="a5">
    <w:name w:val="바탕글"/>
    <w:rsid w:val="00EA24E5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FFFFFF"/>
    </w:rPr>
  </w:style>
  <w:style w:type="paragraph" w:styleId="a6">
    <w:name w:val="List Paragraph"/>
    <w:basedOn w:val="a"/>
    <w:uiPriority w:val="34"/>
    <w:qFormat/>
    <w:rsid w:val="00EA24E5"/>
    <w:pPr>
      <w:ind w:leftChars="400" w:left="800"/>
    </w:pPr>
  </w:style>
  <w:style w:type="character" w:customStyle="1" w:styleId="1Char">
    <w:name w:val="제목 1 Char"/>
    <w:basedOn w:val="a0"/>
    <w:link w:val="1"/>
    <w:uiPriority w:val="9"/>
    <w:rsid w:val="00EA24E5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BF224A"/>
    <w:rPr>
      <w:rFonts w:asciiTheme="majorHAnsi" w:eastAsiaTheme="majorEastAsia" w:hAnsiTheme="majorHAnsi" w:cstheme="majorBidi"/>
    </w:rPr>
  </w:style>
  <w:style w:type="paragraph" w:customStyle="1" w:styleId="txtright">
    <w:name w:val="txt_right"/>
    <w:basedOn w:val="a"/>
    <w:rsid w:val="0079680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79680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xtbold">
    <w:name w:val="txt_bold"/>
    <w:basedOn w:val="a0"/>
    <w:rsid w:val="00796808"/>
  </w:style>
  <w:style w:type="table" w:styleId="a8">
    <w:name w:val="Table Grid"/>
    <w:basedOn w:val="a1"/>
    <w:uiPriority w:val="59"/>
    <w:rsid w:val="00060D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7A3441"/>
    <w:rPr>
      <w:sz w:val="18"/>
      <w:szCs w:val="18"/>
    </w:rPr>
  </w:style>
  <w:style w:type="paragraph" w:styleId="aa">
    <w:name w:val="annotation text"/>
    <w:basedOn w:val="a"/>
    <w:link w:val="Char1"/>
    <w:uiPriority w:val="99"/>
    <w:semiHidden/>
    <w:unhideWhenUsed/>
    <w:rsid w:val="007A3441"/>
    <w:pPr>
      <w:jc w:val="left"/>
    </w:pPr>
  </w:style>
  <w:style w:type="character" w:customStyle="1" w:styleId="Char1">
    <w:name w:val="메모 텍스트 Char"/>
    <w:basedOn w:val="a0"/>
    <w:link w:val="aa"/>
    <w:uiPriority w:val="99"/>
    <w:semiHidden/>
    <w:rsid w:val="007A3441"/>
  </w:style>
  <w:style w:type="paragraph" w:styleId="ab">
    <w:name w:val="annotation subject"/>
    <w:basedOn w:val="aa"/>
    <w:next w:val="aa"/>
    <w:link w:val="Char2"/>
    <w:uiPriority w:val="99"/>
    <w:semiHidden/>
    <w:unhideWhenUsed/>
    <w:rsid w:val="007A3441"/>
    <w:rPr>
      <w:b/>
      <w:bCs/>
    </w:rPr>
  </w:style>
  <w:style w:type="character" w:customStyle="1" w:styleId="Char2">
    <w:name w:val="메모 주제 Char"/>
    <w:basedOn w:val="Char1"/>
    <w:link w:val="ab"/>
    <w:uiPriority w:val="99"/>
    <w:semiHidden/>
    <w:rsid w:val="007A3441"/>
    <w:rPr>
      <w:b/>
      <w:bCs/>
    </w:rPr>
  </w:style>
  <w:style w:type="paragraph" w:styleId="ac">
    <w:name w:val="Balloon Text"/>
    <w:basedOn w:val="a"/>
    <w:link w:val="Char3"/>
    <w:uiPriority w:val="99"/>
    <w:semiHidden/>
    <w:unhideWhenUsed/>
    <w:rsid w:val="007A344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c"/>
    <w:uiPriority w:val="99"/>
    <w:semiHidden/>
    <w:rsid w:val="007A3441"/>
    <w:rPr>
      <w:rFonts w:asciiTheme="majorHAnsi" w:eastAsiaTheme="majorEastAsia" w:hAnsiTheme="majorHAnsi" w:cstheme="majorBidi"/>
      <w:sz w:val="18"/>
      <w:szCs w:val="18"/>
    </w:rPr>
  </w:style>
  <w:style w:type="character" w:customStyle="1" w:styleId="3Char">
    <w:name w:val="제목 3 Char"/>
    <w:basedOn w:val="a0"/>
    <w:link w:val="3"/>
    <w:uiPriority w:val="9"/>
    <w:rsid w:val="00FA4E12"/>
    <w:rPr>
      <w:rFonts w:asciiTheme="majorHAnsi" w:eastAsiaTheme="majorEastAsia" w:hAnsiTheme="majorHAnsi" w:cstheme="majorBidi"/>
    </w:rPr>
  </w:style>
  <w:style w:type="paragraph" w:customStyle="1" w:styleId="xl85">
    <w:name w:val="xl85"/>
    <w:uiPriority w:val="56"/>
    <w:rsid w:val="00FF2246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90">
    <w:name w:val="xl90"/>
    <w:uiPriority w:val="60"/>
    <w:rsid w:val="00FF2246"/>
    <w:pPr>
      <w:widowControl w:val="0"/>
      <w:autoSpaceDE w:val="0"/>
      <w:autoSpaceDN w:val="0"/>
      <w:spacing w:after="0" w:line="240" w:lineRule="auto"/>
      <w:textAlignment w:val="center"/>
    </w:pPr>
    <w:rPr>
      <w:rFonts w:ascii="맑은 고딕" w:eastAsia="맑은 고딕"/>
      <w:color w:val="000000"/>
      <w:sz w:val="18"/>
    </w:rPr>
  </w:style>
  <w:style w:type="paragraph" w:customStyle="1" w:styleId="xl91">
    <w:name w:val="xl91"/>
    <w:uiPriority w:val="61"/>
    <w:rsid w:val="00FF2246"/>
    <w:pPr>
      <w:widowControl w:val="0"/>
      <w:autoSpaceDE w:val="0"/>
      <w:autoSpaceDN w:val="0"/>
      <w:spacing w:after="0" w:line="240" w:lineRule="auto"/>
      <w:textAlignment w:val="center"/>
    </w:pPr>
    <w:rPr>
      <w:rFonts w:ascii="맑은 고딕" w:eastAsia="맑은 고딕"/>
      <w:color w:val="000000"/>
      <w:sz w:val="18"/>
    </w:rPr>
  </w:style>
  <w:style w:type="paragraph" w:customStyle="1" w:styleId="xl86">
    <w:name w:val="xl86"/>
    <w:uiPriority w:val="62"/>
    <w:rsid w:val="00FF2246"/>
    <w:pPr>
      <w:widowControl w:val="0"/>
      <w:autoSpaceDE w:val="0"/>
      <w:autoSpaceDN w:val="0"/>
      <w:spacing w:after="0" w:line="240" w:lineRule="auto"/>
      <w:jc w:val="right"/>
      <w:textAlignment w:val="center"/>
    </w:pPr>
    <w:rPr>
      <w:rFonts w:ascii="맑은 고딕" w:eastAsia="맑은 고딕"/>
      <w:color w:val="FF0000"/>
      <w:sz w:val="18"/>
    </w:rPr>
  </w:style>
  <w:style w:type="paragraph" w:customStyle="1" w:styleId="xl89">
    <w:name w:val="xl89"/>
    <w:uiPriority w:val="63"/>
    <w:rsid w:val="00FF2246"/>
    <w:pPr>
      <w:widowControl w:val="0"/>
      <w:autoSpaceDE w:val="0"/>
      <w:autoSpaceDN w:val="0"/>
      <w:spacing w:after="0" w:line="240" w:lineRule="auto"/>
      <w:jc w:val="right"/>
      <w:textAlignment w:val="center"/>
    </w:pPr>
    <w:rPr>
      <w:rFonts w:ascii="맑은 고딕" w:eastAsia="맑은 고딕"/>
      <w:color w:val="000000"/>
      <w:sz w:val="18"/>
    </w:rPr>
  </w:style>
  <w:style w:type="paragraph" w:customStyle="1" w:styleId="xl87">
    <w:name w:val="xl87"/>
    <w:uiPriority w:val="64"/>
    <w:rsid w:val="00FF2246"/>
    <w:pPr>
      <w:widowControl w:val="0"/>
      <w:autoSpaceDE w:val="0"/>
      <w:autoSpaceDN w:val="0"/>
      <w:spacing w:after="0" w:line="240" w:lineRule="auto"/>
      <w:jc w:val="right"/>
      <w:textAlignment w:val="center"/>
    </w:pPr>
    <w:rPr>
      <w:rFonts w:ascii="Arial" w:eastAsia="Arial"/>
      <w:color w:val="000000"/>
      <w:sz w:val="36"/>
    </w:rPr>
  </w:style>
  <w:style w:type="paragraph" w:customStyle="1" w:styleId="xl94">
    <w:name w:val="xl94"/>
    <w:uiPriority w:val="65"/>
    <w:rsid w:val="00FF2246"/>
    <w:pPr>
      <w:widowControl w:val="0"/>
      <w:autoSpaceDE w:val="0"/>
      <w:autoSpaceDN w:val="0"/>
      <w:spacing w:after="0" w:line="240" w:lineRule="auto"/>
      <w:textAlignment w:val="center"/>
    </w:pPr>
    <w:rPr>
      <w:rFonts w:ascii="맑은 고딕" w:eastAsia="맑은 고딕"/>
      <w:color w:val="000000"/>
      <w:sz w:val="18"/>
    </w:rPr>
  </w:style>
  <w:style w:type="paragraph" w:customStyle="1" w:styleId="xl96">
    <w:name w:val="xl96"/>
    <w:uiPriority w:val="67"/>
    <w:rsid w:val="00FF2246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18"/>
    </w:rPr>
  </w:style>
  <w:style w:type="paragraph" w:customStyle="1" w:styleId="xl97">
    <w:name w:val="xl97"/>
    <w:uiPriority w:val="68"/>
    <w:rsid w:val="00FF2246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  <w:sz w:val="18"/>
    </w:rPr>
  </w:style>
  <w:style w:type="paragraph" w:customStyle="1" w:styleId="xl93">
    <w:name w:val="xl93"/>
    <w:uiPriority w:val="74"/>
    <w:rsid w:val="00FF2246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</w:rPr>
  </w:style>
  <w:style w:type="paragraph" w:customStyle="1" w:styleId="xl92">
    <w:name w:val="xl92"/>
    <w:uiPriority w:val="77"/>
    <w:rsid w:val="00FF2246"/>
    <w:pPr>
      <w:widowControl w:val="0"/>
      <w:shd w:val="clear" w:color="000000" w:fill="F2F2F2"/>
      <w:autoSpaceDE w:val="0"/>
      <w:autoSpaceDN w:val="0"/>
      <w:spacing w:after="0" w:line="240" w:lineRule="auto"/>
      <w:jc w:val="left"/>
      <w:textAlignment w:val="bottom"/>
    </w:pPr>
    <w:rPr>
      <w:rFonts w:ascii="맑은 고딕" w:eastAsia="맑은 고딕"/>
      <w:color w:val="000000"/>
    </w:rPr>
  </w:style>
  <w:style w:type="paragraph" w:customStyle="1" w:styleId="xl95">
    <w:name w:val="xl95"/>
    <w:uiPriority w:val="87"/>
    <w:rsid w:val="00FF2246"/>
    <w:pPr>
      <w:widowControl w:val="0"/>
      <w:shd w:val="clear" w:color="000000" w:fill="F2F2F2"/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</w:rPr>
  </w:style>
  <w:style w:type="paragraph" w:customStyle="1" w:styleId="xl101">
    <w:name w:val="xl101"/>
    <w:uiPriority w:val="91"/>
    <w:rsid w:val="00FF2246"/>
    <w:pPr>
      <w:widowControl w:val="0"/>
      <w:shd w:val="clear" w:color="000000" w:fill="F2F2F2"/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FF0000"/>
    </w:rPr>
  </w:style>
  <w:style w:type="paragraph" w:customStyle="1" w:styleId="xl109">
    <w:name w:val="xl109"/>
    <w:uiPriority w:val="95"/>
    <w:rsid w:val="00FF2246"/>
    <w:pPr>
      <w:widowControl w:val="0"/>
      <w:shd w:val="clear" w:color="000000" w:fill="EBF1DE"/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FF0000"/>
    </w:rPr>
  </w:style>
  <w:style w:type="paragraph" w:customStyle="1" w:styleId="xl88">
    <w:name w:val="xl88"/>
    <w:uiPriority w:val="47"/>
    <w:rsid w:val="00195854"/>
    <w:pPr>
      <w:widowControl w:val="0"/>
      <w:shd w:val="clear" w:color="000000" w:fill="F2F2F2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4"/>
    </w:rPr>
  </w:style>
  <w:style w:type="table" w:styleId="20">
    <w:name w:val="Plain Table 2"/>
    <w:basedOn w:val="a1"/>
    <w:uiPriority w:val="42"/>
    <w:rsid w:val="0014062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ad">
    <w:name w:val="Hyperlink"/>
    <w:basedOn w:val="a0"/>
    <w:uiPriority w:val="99"/>
    <w:semiHidden/>
    <w:unhideWhenUsed/>
    <w:rsid w:val="00FC4554"/>
    <w:rPr>
      <w:color w:val="0000FF"/>
      <w:u w:val="single"/>
    </w:rPr>
  </w:style>
  <w:style w:type="character" w:styleId="ae">
    <w:name w:val="Strong"/>
    <w:basedOn w:val="a0"/>
    <w:uiPriority w:val="22"/>
    <w:qFormat/>
    <w:rsid w:val="00FC4554"/>
    <w:rPr>
      <w:b/>
      <w:bCs/>
    </w:rPr>
  </w:style>
  <w:style w:type="character" w:customStyle="1" w:styleId="custom-highlight-area">
    <w:name w:val="custom-highlight-area"/>
    <w:basedOn w:val="a0"/>
    <w:rsid w:val="00FC4554"/>
  </w:style>
  <w:style w:type="character" w:customStyle="1" w:styleId="btngrayleft">
    <w:name w:val="btn_grayleft"/>
    <w:basedOn w:val="a0"/>
    <w:rsid w:val="00FC4554"/>
  </w:style>
  <w:style w:type="paragraph" w:styleId="af">
    <w:name w:val="footnote text"/>
    <w:basedOn w:val="a"/>
    <w:link w:val="Char4"/>
    <w:uiPriority w:val="99"/>
    <w:semiHidden/>
    <w:unhideWhenUsed/>
    <w:rsid w:val="000B2177"/>
    <w:pPr>
      <w:snapToGrid w:val="0"/>
      <w:jc w:val="left"/>
    </w:pPr>
  </w:style>
  <w:style w:type="character" w:customStyle="1" w:styleId="Char4">
    <w:name w:val="각주 텍스트 Char"/>
    <w:basedOn w:val="a0"/>
    <w:link w:val="af"/>
    <w:uiPriority w:val="99"/>
    <w:semiHidden/>
    <w:rsid w:val="000B2177"/>
  </w:style>
  <w:style w:type="character" w:styleId="af0">
    <w:name w:val="footnote reference"/>
    <w:basedOn w:val="a0"/>
    <w:uiPriority w:val="99"/>
    <w:semiHidden/>
    <w:unhideWhenUsed/>
    <w:rsid w:val="000B2177"/>
    <w:rPr>
      <w:vertAlign w:val="superscript"/>
    </w:rPr>
  </w:style>
  <w:style w:type="paragraph" w:styleId="af1">
    <w:name w:val="Title"/>
    <w:basedOn w:val="a"/>
    <w:next w:val="a"/>
    <w:link w:val="Char5"/>
    <w:uiPriority w:val="10"/>
    <w:qFormat/>
    <w:rsid w:val="00AC5FC5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5">
    <w:name w:val="제목 Char"/>
    <w:basedOn w:val="a0"/>
    <w:link w:val="af1"/>
    <w:uiPriority w:val="10"/>
    <w:rsid w:val="00AC5FC5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9003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7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40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0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3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3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7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17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58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766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9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8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605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10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0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36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3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4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21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29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03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287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1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6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0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javascript:;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javascript:;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javascript:;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javascript:;" TargetMode="External"/></Relationships>
</file>

<file path=word/theme/theme1.xml><?xml version="1.0" encoding="utf-8"?>
<a:theme xmlns:a="http://schemas.openxmlformats.org/drawingml/2006/main" name="갤러리">
  <a:themeElements>
    <a:clrScheme name="갤러리">
      <a:dk1>
        <a:sysClr val="windowText" lastClr="000000"/>
      </a:dk1>
      <a:lt1>
        <a:sysClr val="window" lastClr="FFFFFF"/>
      </a:lt1>
      <a:dk2>
        <a:srgbClr val="454545"/>
      </a:dk2>
      <a:lt2>
        <a:srgbClr val="DFDBD5"/>
      </a:lt2>
      <a:accent1>
        <a:srgbClr val="B71E42"/>
      </a:accent1>
      <a:accent2>
        <a:srgbClr val="DE478E"/>
      </a:accent2>
      <a:accent3>
        <a:srgbClr val="BC72F0"/>
      </a:accent3>
      <a:accent4>
        <a:srgbClr val="795FAF"/>
      </a:accent4>
      <a:accent5>
        <a:srgbClr val="586EA6"/>
      </a:accent5>
      <a:accent6>
        <a:srgbClr val="6892A0"/>
      </a:accent6>
      <a:hlink>
        <a:srgbClr val="FA2B5C"/>
      </a:hlink>
      <a:folHlink>
        <a:srgbClr val="BC658E"/>
      </a:folHlink>
    </a:clrScheme>
    <a:fontScheme name="갤러리">
      <a:majorFont>
        <a:latin typeface="Gill Sans MT" panose="020B0502020104020203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갤러리">
      <a:fillStyleLst>
        <a:solidFill>
          <a:schemeClr val="phClr"/>
        </a:solidFill>
        <a:gradFill rotWithShape="1">
          <a:gsLst>
            <a:gs pos="0">
              <a:schemeClr val="phClr">
                <a:tint val="54000"/>
                <a:alpha val="100000"/>
                <a:satMod val="105000"/>
                <a:lumMod val="110000"/>
              </a:schemeClr>
            </a:gs>
            <a:gs pos="100000">
              <a:schemeClr val="phClr">
                <a:tint val="78000"/>
                <a:alpha val="92000"/>
                <a:satMod val="109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satMod val="110000"/>
                <a:lumMod val="104000"/>
              </a:schemeClr>
            </a:gs>
            <a:gs pos="69000">
              <a:schemeClr val="phClr">
                <a:shade val="88000"/>
                <a:satMod val="130000"/>
                <a:lumMod val="92000"/>
              </a:schemeClr>
            </a:gs>
            <a:gs pos="100000">
              <a:schemeClr val="phClr">
                <a:shade val="78000"/>
                <a:satMod val="130000"/>
                <a:lumMod val="92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0800" dist="50800" dir="5400000" sx="96000" sy="96000" rotWithShape="0">
              <a:srgbClr val="000000">
                <a:alpha val="48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1080000"/>
            </a:lightRig>
          </a:scene3d>
          <a:sp3d>
            <a:bevelT w="38100" h="12700" prst="softRound"/>
          </a:sp3d>
        </a:effectStyle>
      </a:effectStyleLst>
      <a:bgFillStyleLst>
        <a:solidFill>
          <a:schemeClr val="phClr"/>
        </a:solidFill>
        <a:solidFill>
          <a:schemeClr val="phClr"/>
        </a:solidFill>
        <a:gradFill rotWithShape="1">
          <a:gsLst>
            <a:gs pos="0">
              <a:schemeClr val="phClr">
                <a:tint val="94000"/>
                <a:satMod val="80000"/>
                <a:lumMod val="106000"/>
              </a:schemeClr>
            </a:gs>
            <a:gs pos="100000">
              <a:schemeClr val="phClr">
                <a:shade val="80000"/>
              </a:schemeClr>
            </a:gs>
          </a:gsLst>
          <a:path path="circle">
            <a:fillToRect l="43000" r="43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allery" id="{BBFCD31E-59A1-489D-B089-A3EAD7CAE12E}" vid="{F5E91637-A7B6-4E27-B710-77DA7014EE1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6ACF89B2985E0F4ABC2C010577C5E07C" ma:contentTypeVersion="6" ma:contentTypeDescription="새 문서를 만듭니다." ma:contentTypeScope="" ma:versionID="20546a756b6716ed976413dd9f9c1f31">
  <xsd:schema xmlns:xsd="http://www.w3.org/2001/XMLSchema" xmlns:xs="http://www.w3.org/2001/XMLSchema" xmlns:p="http://schemas.microsoft.com/office/2006/metadata/properties" xmlns:ns3="df77f799-b037-4171-b964-6d608a84249a" targetNamespace="http://schemas.microsoft.com/office/2006/metadata/properties" ma:root="true" ma:fieldsID="ebf946f2860c745e4f0c477e55c67912" ns3:_="">
    <xsd:import namespace="df77f799-b037-4171-b964-6d608a84249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7f799-b037-4171-b964-6d608a8424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D1B361-CE05-42A5-93FF-0F5A7E1892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E588B1D-6FE0-4A3E-AF7E-E540BCF4A96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C49F2CC-E23A-4F62-AEDE-CCD215C93F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7f799-b037-4171-b964-6d608a8424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A809318-4B48-41D4-A172-40800BBB88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양우석</dc:creator>
  <cp:keywords/>
  <dc:description/>
  <cp:lastModifiedBy>양우석</cp:lastModifiedBy>
  <cp:revision>5</cp:revision>
  <dcterms:created xsi:type="dcterms:W3CDTF">2020-12-28T02:24:00Z</dcterms:created>
  <dcterms:modified xsi:type="dcterms:W3CDTF">2020-12-28T02:26:00Z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0x0101006ACF89B2985E0F4ABC2C010577C5E07C</vt:lpwstr>
  </property>
</Properties>
</file>